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28E" w:rsidRDefault="002F528E">
      <w:pPr>
        <w:widowControl w:val="0"/>
        <w:ind w:left="703" w:firstLine="0"/>
        <w:rPr>
          <w:rFonts w:ascii="Trebuchet MS" w:eastAsia="Trebuchet MS" w:hAnsi="Trebuchet MS" w:cs="Trebuchet MS"/>
          <w:sz w:val="20"/>
          <w:szCs w:val="20"/>
        </w:rPr>
      </w:pPr>
    </w:p>
    <w:p w:rsidR="002F528E" w:rsidRDefault="002F528E">
      <w:pPr>
        <w:widowControl w:val="0"/>
        <w:ind w:left="703" w:firstLine="0"/>
        <w:rPr>
          <w:rFonts w:ascii="Trebuchet MS" w:eastAsia="Trebuchet MS" w:hAnsi="Trebuchet MS" w:cs="Trebuchet MS"/>
          <w:sz w:val="20"/>
          <w:szCs w:val="20"/>
        </w:rPr>
      </w:pPr>
    </w:p>
    <w:p w:rsidR="002F528E" w:rsidRDefault="002F528E">
      <w:pPr>
        <w:widowControl w:val="0"/>
        <w:ind w:left="703" w:firstLine="0"/>
        <w:rPr>
          <w:rFonts w:ascii="Trebuchet MS" w:eastAsia="Trebuchet MS" w:hAnsi="Trebuchet MS" w:cs="Trebuchet MS"/>
          <w:sz w:val="20"/>
          <w:szCs w:val="20"/>
        </w:rPr>
      </w:pPr>
    </w:p>
    <w:p w:rsidR="002F528E" w:rsidRDefault="002F528E">
      <w:pPr>
        <w:widowControl w:val="0"/>
        <w:ind w:left="703" w:firstLine="0"/>
        <w:rPr>
          <w:rFonts w:ascii="Trebuchet MS" w:eastAsia="Trebuchet MS" w:hAnsi="Trebuchet MS" w:cs="Trebuchet MS"/>
          <w:sz w:val="20"/>
          <w:szCs w:val="20"/>
        </w:rPr>
      </w:pPr>
    </w:p>
    <w:p w:rsidR="002F528E" w:rsidRDefault="002F528E">
      <w:pPr>
        <w:widowControl w:val="0"/>
        <w:ind w:left="703" w:firstLine="0"/>
        <w:rPr>
          <w:rFonts w:ascii="Trebuchet MS" w:eastAsia="Trebuchet MS" w:hAnsi="Trebuchet MS" w:cs="Trebuchet MS"/>
          <w:sz w:val="20"/>
          <w:szCs w:val="20"/>
        </w:rPr>
      </w:pPr>
    </w:p>
    <w:p w:rsidR="002F528E" w:rsidRDefault="002F528E">
      <w:pPr>
        <w:widowControl w:val="0"/>
        <w:ind w:left="703" w:firstLine="0"/>
        <w:rPr>
          <w:rFonts w:ascii="Trebuchet MS" w:eastAsia="Trebuchet MS" w:hAnsi="Trebuchet MS" w:cs="Trebuchet MS"/>
          <w:sz w:val="20"/>
          <w:szCs w:val="20"/>
        </w:rPr>
      </w:pPr>
    </w:p>
    <w:p w:rsidR="002F528E" w:rsidRDefault="002F528E">
      <w:pPr>
        <w:widowControl w:val="0"/>
        <w:ind w:left="703" w:firstLine="0"/>
        <w:rPr>
          <w:rFonts w:ascii="Trebuchet MS" w:eastAsia="Trebuchet MS" w:hAnsi="Trebuchet MS" w:cs="Trebuchet MS"/>
          <w:sz w:val="20"/>
          <w:szCs w:val="20"/>
        </w:rPr>
      </w:pPr>
    </w:p>
    <w:p w:rsidR="002F528E" w:rsidRDefault="002F528E">
      <w:pPr>
        <w:widowControl w:val="0"/>
        <w:ind w:left="703" w:firstLine="0"/>
        <w:rPr>
          <w:rFonts w:ascii="Trebuchet MS" w:eastAsia="Trebuchet MS" w:hAnsi="Trebuchet MS" w:cs="Trebuchet MS"/>
          <w:sz w:val="20"/>
          <w:szCs w:val="20"/>
        </w:rPr>
      </w:pPr>
    </w:p>
    <w:p w:rsidR="002F528E" w:rsidRDefault="002F528E">
      <w:pPr>
        <w:widowControl w:val="0"/>
        <w:ind w:left="703" w:firstLine="0"/>
        <w:rPr>
          <w:rFonts w:ascii="Trebuchet MS" w:eastAsia="Trebuchet MS" w:hAnsi="Trebuchet MS" w:cs="Trebuchet MS"/>
          <w:sz w:val="20"/>
          <w:szCs w:val="20"/>
        </w:rPr>
      </w:pPr>
    </w:p>
    <w:p w:rsidR="002F528E" w:rsidRDefault="002F528E">
      <w:pPr>
        <w:widowControl w:val="0"/>
        <w:ind w:left="703" w:firstLine="0"/>
        <w:rPr>
          <w:rFonts w:ascii="Trebuchet MS" w:eastAsia="Trebuchet MS" w:hAnsi="Trebuchet MS" w:cs="Trebuchet MS"/>
          <w:sz w:val="20"/>
          <w:szCs w:val="20"/>
        </w:rPr>
      </w:pPr>
    </w:p>
    <w:p w:rsidR="002F528E" w:rsidRDefault="002F528E">
      <w:pPr>
        <w:widowControl w:val="0"/>
        <w:ind w:left="703" w:firstLine="0"/>
        <w:rPr>
          <w:rFonts w:ascii="Trebuchet MS" w:eastAsia="Trebuchet MS" w:hAnsi="Trebuchet MS" w:cs="Trebuchet MS"/>
          <w:sz w:val="20"/>
          <w:szCs w:val="20"/>
        </w:rPr>
      </w:pPr>
    </w:p>
    <w:p w:rsidR="002F528E" w:rsidRDefault="002F528E">
      <w:pPr>
        <w:widowControl w:val="0"/>
        <w:ind w:left="703" w:firstLine="0"/>
        <w:rPr>
          <w:rFonts w:ascii="Trebuchet MS" w:eastAsia="Trebuchet MS" w:hAnsi="Trebuchet MS" w:cs="Trebuchet MS"/>
          <w:sz w:val="20"/>
          <w:szCs w:val="20"/>
        </w:rPr>
      </w:pPr>
    </w:p>
    <w:p w:rsidR="002F528E" w:rsidRDefault="002F528E">
      <w:pPr>
        <w:widowControl w:val="0"/>
        <w:ind w:left="703" w:firstLine="0"/>
        <w:rPr>
          <w:rFonts w:ascii="Trebuchet MS" w:eastAsia="Trebuchet MS" w:hAnsi="Trebuchet MS" w:cs="Trebuchet MS"/>
          <w:sz w:val="20"/>
          <w:szCs w:val="20"/>
        </w:rPr>
      </w:pPr>
    </w:p>
    <w:p w:rsidR="002F528E" w:rsidRDefault="002F528E">
      <w:pPr>
        <w:widowControl w:val="0"/>
        <w:ind w:left="703" w:firstLine="0"/>
        <w:rPr>
          <w:rFonts w:ascii="Trebuchet MS" w:eastAsia="Trebuchet MS" w:hAnsi="Trebuchet MS" w:cs="Trebuchet MS"/>
          <w:sz w:val="20"/>
          <w:szCs w:val="20"/>
        </w:rPr>
      </w:pPr>
    </w:p>
    <w:p w:rsidR="002F528E" w:rsidRDefault="002F528E">
      <w:pPr>
        <w:widowControl w:val="0"/>
        <w:ind w:left="703" w:firstLine="0"/>
        <w:rPr>
          <w:rFonts w:ascii="Trebuchet MS" w:eastAsia="Trebuchet MS" w:hAnsi="Trebuchet MS" w:cs="Trebuchet MS"/>
          <w:sz w:val="20"/>
          <w:szCs w:val="20"/>
        </w:rPr>
      </w:pPr>
    </w:p>
    <w:p w:rsidR="002F528E" w:rsidRDefault="002F528E">
      <w:pPr>
        <w:widowControl w:val="0"/>
        <w:ind w:left="703" w:firstLine="0"/>
        <w:rPr>
          <w:rFonts w:ascii="Trebuchet MS" w:eastAsia="Trebuchet MS" w:hAnsi="Trebuchet MS" w:cs="Trebuchet MS"/>
          <w:sz w:val="20"/>
          <w:szCs w:val="20"/>
        </w:rPr>
      </w:pPr>
    </w:p>
    <w:p w:rsidR="002F528E" w:rsidRDefault="002F528E">
      <w:pPr>
        <w:widowControl w:val="0"/>
        <w:ind w:left="703" w:firstLine="0"/>
        <w:rPr>
          <w:rFonts w:ascii="Trebuchet MS" w:eastAsia="Trebuchet MS" w:hAnsi="Trebuchet MS" w:cs="Trebuchet MS"/>
          <w:sz w:val="20"/>
          <w:szCs w:val="20"/>
        </w:rPr>
      </w:pPr>
    </w:p>
    <w:p w:rsidR="002F528E" w:rsidRDefault="002F528E">
      <w:pPr>
        <w:widowControl w:val="0"/>
        <w:ind w:left="703" w:firstLine="0"/>
        <w:rPr>
          <w:rFonts w:ascii="Trebuchet MS" w:eastAsia="Trebuchet MS" w:hAnsi="Trebuchet MS" w:cs="Trebuchet MS"/>
          <w:sz w:val="20"/>
          <w:szCs w:val="20"/>
        </w:rPr>
      </w:pPr>
    </w:p>
    <w:p w:rsidR="002F528E" w:rsidRDefault="002F528E">
      <w:pPr>
        <w:widowControl w:val="0"/>
        <w:ind w:left="703" w:firstLine="0"/>
        <w:rPr>
          <w:rFonts w:ascii="Trebuchet MS" w:eastAsia="Trebuchet MS" w:hAnsi="Trebuchet MS" w:cs="Trebuchet MS"/>
          <w:sz w:val="20"/>
          <w:szCs w:val="20"/>
        </w:rPr>
      </w:pPr>
    </w:p>
    <w:p w:rsidR="002F528E" w:rsidRDefault="002F528E">
      <w:pPr>
        <w:widowControl w:val="0"/>
        <w:ind w:left="703" w:firstLine="0"/>
        <w:rPr>
          <w:rFonts w:ascii="Trebuchet MS" w:eastAsia="Trebuchet MS" w:hAnsi="Trebuchet MS" w:cs="Trebuchet MS"/>
          <w:sz w:val="20"/>
          <w:szCs w:val="20"/>
        </w:rPr>
      </w:pPr>
    </w:p>
    <w:p w:rsidR="002F528E" w:rsidRDefault="002F528E">
      <w:pPr>
        <w:widowControl w:val="0"/>
        <w:ind w:left="703" w:firstLine="0"/>
        <w:rPr>
          <w:rFonts w:ascii="Trebuchet MS" w:eastAsia="Trebuchet MS" w:hAnsi="Trebuchet MS" w:cs="Trebuchet MS"/>
          <w:sz w:val="20"/>
          <w:szCs w:val="20"/>
        </w:rPr>
      </w:pPr>
    </w:p>
    <w:p w:rsidR="002F528E" w:rsidRDefault="002F528E">
      <w:pPr>
        <w:widowControl w:val="0"/>
        <w:ind w:left="703" w:firstLine="0"/>
        <w:rPr>
          <w:rFonts w:ascii="Trebuchet MS" w:eastAsia="Trebuchet MS" w:hAnsi="Trebuchet MS" w:cs="Trebuchet MS"/>
          <w:sz w:val="20"/>
          <w:szCs w:val="20"/>
        </w:rPr>
      </w:pPr>
    </w:p>
    <w:p w:rsidR="002F528E" w:rsidRDefault="002F528E">
      <w:pPr>
        <w:widowControl w:val="0"/>
        <w:ind w:left="703" w:firstLine="0"/>
        <w:rPr>
          <w:rFonts w:ascii="Trebuchet MS" w:eastAsia="Trebuchet MS" w:hAnsi="Trebuchet MS" w:cs="Trebuchet MS"/>
          <w:sz w:val="20"/>
          <w:szCs w:val="20"/>
        </w:rPr>
      </w:pPr>
    </w:p>
    <w:p w:rsidR="002F528E" w:rsidRDefault="002F528E">
      <w:pPr>
        <w:widowControl w:val="0"/>
        <w:ind w:left="703" w:firstLine="0"/>
        <w:rPr>
          <w:rFonts w:ascii="Trebuchet MS" w:eastAsia="Trebuchet MS" w:hAnsi="Trebuchet MS" w:cs="Trebuchet MS"/>
          <w:sz w:val="20"/>
          <w:szCs w:val="20"/>
        </w:rPr>
      </w:pPr>
    </w:p>
    <w:p w:rsidR="002F528E" w:rsidRDefault="002F528E">
      <w:pPr>
        <w:widowControl w:val="0"/>
        <w:ind w:left="703" w:firstLine="0"/>
        <w:rPr>
          <w:rFonts w:ascii="Trebuchet MS" w:eastAsia="Trebuchet MS" w:hAnsi="Trebuchet MS" w:cs="Trebuchet MS"/>
          <w:sz w:val="20"/>
          <w:szCs w:val="20"/>
        </w:rPr>
      </w:pPr>
    </w:p>
    <w:p w:rsidR="002F528E" w:rsidRDefault="002F528E">
      <w:pPr>
        <w:widowControl w:val="0"/>
        <w:ind w:left="703" w:firstLine="0"/>
        <w:rPr>
          <w:rFonts w:ascii="Trebuchet MS" w:eastAsia="Trebuchet MS" w:hAnsi="Trebuchet MS" w:cs="Trebuchet MS"/>
          <w:sz w:val="20"/>
          <w:szCs w:val="20"/>
        </w:rPr>
      </w:pPr>
    </w:p>
    <w:p w:rsidR="002F528E" w:rsidRDefault="002F528E">
      <w:pPr>
        <w:widowControl w:val="0"/>
        <w:ind w:left="703" w:firstLine="0"/>
        <w:rPr>
          <w:rFonts w:ascii="Trebuchet MS" w:eastAsia="Trebuchet MS" w:hAnsi="Trebuchet MS" w:cs="Trebuchet MS"/>
          <w:sz w:val="20"/>
          <w:szCs w:val="20"/>
        </w:rPr>
      </w:pPr>
    </w:p>
    <w:p w:rsidR="002F528E" w:rsidRDefault="002F528E">
      <w:pPr>
        <w:widowControl w:val="0"/>
        <w:ind w:left="703" w:firstLine="0"/>
        <w:rPr>
          <w:rFonts w:ascii="Trebuchet MS" w:eastAsia="Trebuchet MS" w:hAnsi="Trebuchet MS" w:cs="Trebuchet MS"/>
          <w:sz w:val="20"/>
          <w:szCs w:val="20"/>
        </w:rPr>
      </w:pPr>
    </w:p>
    <w:p w:rsidR="002F528E" w:rsidRDefault="002F528E">
      <w:pPr>
        <w:widowControl w:val="0"/>
        <w:ind w:left="703" w:firstLine="0"/>
        <w:rPr>
          <w:rFonts w:ascii="Trebuchet MS" w:eastAsia="Trebuchet MS" w:hAnsi="Trebuchet MS" w:cs="Trebuchet MS"/>
          <w:sz w:val="20"/>
          <w:szCs w:val="20"/>
        </w:rPr>
      </w:pPr>
    </w:p>
    <w:p w:rsidR="002F528E" w:rsidRDefault="002F528E">
      <w:pPr>
        <w:widowControl w:val="0"/>
        <w:ind w:left="703" w:firstLine="0"/>
        <w:rPr>
          <w:rFonts w:ascii="Trebuchet MS" w:eastAsia="Trebuchet MS" w:hAnsi="Trebuchet MS" w:cs="Trebuchet MS"/>
          <w:sz w:val="20"/>
          <w:szCs w:val="20"/>
        </w:rPr>
      </w:pPr>
    </w:p>
    <w:p w:rsidR="002F528E" w:rsidRDefault="002F528E">
      <w:pPr>
        <w:widowControl w:val="0"/>
        <w:ind w:left="703" w:firstLine="0"/>
        <w:rPr>
          <w:rFonts w:ascii="Trebuchet MS" w:eastAsia="Trebuchet MS" w:hAnsi="Trebuchet MS" w:cs="Trebuchet MS"/>
          <w:sz w:val="20"/>
          <w:szCs w:val="20"/>
        </w:rPr>
      </w:pPr>
    </w:p>
    <w:p w:rsidR="002F528E" w:rsidRDefault="002F528E">
      <w:pPr>
        <w:widowControl w:val="0"/>
        <w:ind w:left="703" w:firstLine="0"/>
        <w:rPr>
          <w:rFonts w:ascii="Trebuchet MS" w:eastAsia="Trebuchet MS" w:hAnsi="Trebuchet MS" w:cs="Trebuchet MS"/>
          <w:sz w:val="20"/>
          <w:szCs w:val="20"/>
        </w:rPr>
      </w:pPr>
    </w:p>
    <w:p w:rsidR="002F528E" w:rsidRDefault="002F528E">
      <w:pPr>
        <w:widowControl w:val="0"/>
        <w:ind w:left="703" w:firstLine="0"/>
        <w:rPr>
          <w:rFonts w:ascii="Trebuchet MS" w:eastAsia="Trebuchet MS" w:hAnsi="Trebuchet MS" w:cs="Trebuchet MS"/>
          <w:sz w:val="20"/>
          <w:szCs w:val="20"/>
        </w:rPr>
      </w:pPr>
    </w:p>
    <w:p w:rsidR="002F528E" w:rsidRDefault="002F528E">
      <w:pPr>
        <w:widowControl w:val="0"/>
        <w:ind w:left="703" w:firstLine="0"/>
        <w:rPr>
          <w:rFonts w:ascii="Trebuchet MS" w:eastAsia="Trebuchet MS" w:hAnsi="Trebuchet MS" w:cs="Trebuchet MS"/>
          <w:sz w:val="20"/>
          <w:szCs w:val="20"/>
        </w:rPr>
      </w:pPr>
    </w:p>
    <w:p w:rsidR="002F528E" w:rsidRDefault="002F528E">
      <w:pPr>
        <w:widowControl w:val="0"/>
        <w:ind w:left="703" w:firstLine="0"/>
        <w:rPr>
          <w:rFonts w:ascii="Trebuchet MS" w:eastAsia="Trebuchet MS" w:hAnsi="Trebuchet MS" w:cs="Trebuchet MS"/>
          <w:sz w:val="20"/>
          <w:szCs w:val="20"/>
        </w:rPr>
      </w:pPr>
    </w:p>
    <w:p w:rsidR="002F528E" w:rsidRDefault="002F528E">
      <w:pPr>
        <w:widowControl w:val="0"/>
        <w:ind w:left="703" w:firstLine="0"/>
        <w:rPr>
          <w:rFonts w:ascii="Trebuchet MS" w:eastAsia="Trebuchet MS" w:hAnsi="Trebuchet MS" w:cs="Trebuchet MS"/>
          <w:sz w:val="20"/>
          <w:szCs w:val="20"/>
        </w:rPr>
      </w:pPr>
    </w:p>
    <w:p w:rsidR="002F528E" w:rsidRDefault="002F528E">
      <w:pPr>
        <w:widowControl w:val="0"/>
        <w:ind w:left="703" w:firstLine="0"/>
        <w:rPr>
          <w:rFonts w:ascii="Trebuchet MS" w:eastAsia="Trebuchet MS" w:hAnsi="Trebuchet MS" w:cs="Trebuchet MS"/>
          <w:sz w:val="20"/>
          <w:szCs w:val="20"/>
        </w:rPr>
      </w:pPr>
    </w:p>
    <w:p w:rsidR="002F528E" w:rsidRDefault="002F528E">
      <w:pPr>
        <w:widowControl w:val="0"/>
        <w:ind w:left="703" w:firstLine="0"/>
        <w:rPr>
          <w:rFonts w:ascii="Trebuchet MS" w:eastAsia="Trebuchet MS" w:hAnsi="Trebuchet MS" w:cs="Trebuchet MS"/>
          <w:sz w:val="20"/>
          <w:szCs w:val="20"/>
        </w:rPr>
      </w:pPr>
    </w:p>
    <w:p w:rsidR="002F528E" w:rsidRDefault="002F528E">
      <w:pPr>
        <w:widowControl w:val="0"/>
        <w:ind w:left="703" w:firstLine="0"/>
        <w:rPr>
          <w:rFonts w:ascii="Trebuchet MS" w:eastAsia="Trebuchet MS" w:hAnsi="Trebuchet MS" w:cs="Trebuchet MS"/>
          <w:sz w:val="20"/>
          <w:szCs w:val="20"/>
        </w:rPr>
      </w:pPr>
    </w:p>
    <w:p w:rsidR="002F528E" w:rsidRDefault="002F528E">
      <w:pPr>
        <w:widowControl w:val="0"/>
        <w:ind w:left="703" w:firstLine="0"/>
        <w:rPr>
          <w:rFonts w:ascii="Trebuchet MS" w:eastAsia="Trebuchet MS" w:hAnsi="Trebuchet MS" w:cs="Trebuchet MS"/>
          <w:sz w:val="20"/>
          <w:szCs w:val="20"/>
        </w:rPr>
      </w:pPr>
    </w:p>
    <w:p w:rsidR="002F528E" w:rsidRDefault="002F528E">
      <w:pPr>
        <w:widowControl w:val="0"/>
        <w:ind w:left="703" w:firstLine="0"/>
        <w:rPr>
          <w:rFonts w:ascii="Trebuchet MS" w:eastAsia="Trebuchet MS" w:hAnsi="Trebuchet MS" w:cs="Trebuchet MS"/>
          <w:sz w:val="20"/>
          <w:szCs w:val="20"/>
        </w:rPr>
      </w:pPr>
    </w:p>
    <w:p w:rsidR="002F528E" w:rsidRDefault="002F528E">
      <w:pPr>
        <w:widowControl w:val="0"/>
        <w:ind w:left="703" w:firstLine="0"/>
        <w:rPr>
          <w:rFonts w:ascii="Trebuchet MS" w:eastAsia="Trebuchet MS" w:hAnsi="Trebuchet MS" w:cs="Trebuchet MS"/>
          <w:sz w:val="20"/>
          <w:szCs w:val="20"/>
        </w:rPr>
      </w:pPr>
    </w:p>
    <w:p w:rsidR="002F528E" w:rsidRDefault="002F528E">
      <w:pPr>
        <w:widowControl w:val="0"/>
        <w:ind w:left="703" w:firstLine="0"/>
        <w:rPr>
          <w:rFonts w:ascii="Trebuchet MS" w:eastAsia="Trebuchet MS" w:hAnsi="Trebuchet MS" w:cs="Trebuchet MS"/>
          <w:sz w:val="20"/>
          <w:szCs w:val="20"/>
        </w:rPr>
      </w:pPr>
    </w:p>
    <w:p w:rsidR="002F528E" w:rsidRDefault="000A437B">
      <w:pPr>
        <w:widowControl w:val="0"/>
        <w:ind w:left="703" w:firstLine="0"/>
        <w:rPr>
          <w:rFonts w:ascii="Trebuchet MS" w:eastAsia="Trebuchet MS" w:hAnsi="Trebuchet MS" w:cs="Trebuchet MS"/>
          <w:sz w:val="20"/>
          <w:szCs w:val="20"/>
        </w:rPr>
      </w:pPr>
      <w:r>
        <w:rPr>
          <w:noProof/>
        </w:rPr>
        <w:drawing>
          <wp:anchor distT="0" distB="0" distL="114300" distR="114300" simplePos="0" relativeHeight="251658240" behindDoc="0" locked="0" layoutInCell="1" hidden="0" allowOverlap="1">
            <wp:simplePos x="0" y="0"/>
            <wp:positionH relativeFrom="margin">
              <wp:posOffset>442594</wp:posOffset>
            </wp:positionH>
            <wp:positionV relativeFrom="paragraph">
              <wp:posOffset>85090</wp:posOffset>
            </wp:positionV>
            <wp:extent cx="5133975" cy="971550"/>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l="1989" t="14173" r="1928" b="16535"/>
                    <a:stretch>
                      <a:fillRect/>
                    </a:stretch>
                  </pic:blipFill>
                  <pic:spPr>
                    <a:xfrm>
                      <a:off x="0" y="0"/>
                      <a:ext cx="5133975" cy="971550"/>
                    </a:xfrm>
                    <a:prstGeom prst="rect">
                      <a:avLst/>
                    </a:prstGeom>
                    <a:ln/>
                  </pic:spPr>
                </pic:pic>
              </a:graphicData>
            </a:graphic>
          </wp:anchor>
        </w:drawing>
      </w:r>
    </w:p>
    <w:p w:rsidR="002F528E" w:rsidRDefault="002F528E">
      <w:pPr>
        <w:widowControl w:val="0"/>
        <w:ind w:left="703" w:firstLine="0"/>
        <w:rPr>
          <w:rFonts w:ascii="Trebuchet MS" w:eastAsia="Trebuchet MS" w:hAnsi="Trebuchet MS" w:cs="Trebuchet MS"/>
          <w:sz w:val="20"/>
          <w:szCs w:val="20"/>
        </w:rPr>
      </w:pPr>
    </w:p>
    <w:p w:rsidR="002F528E" w:rsidRDefault="002F528E">
      <w:pPr>
        <w:widowControl w:val="0"/>
        <w:ind w:left="703" w:firstLine="0"/>
        <w:rPr>
          <w:rFonts w:ascii="Trebuchet MS" w:eastAsia="Trebuchet MS" w:hAnsi="Trebuchet MS" w:cs="Trebuchet MS"/>
          <w:sz w:val="20"/>
          <w:szCs w:val="20"/>
        </w:rPr>
      </w:pPr>
    </w:p>
    <w:p w:rsidR="002F528E" w:rsidRDefault="002F528E">
      <w:pPr>
        <w:widowControl w:val="0"/>
        <w:ind w:left="703" w:firstLine="0"/>
        <w:rPr>
          <w:rFonts w:ascii="Trebuchet MS" w:eastAsia="Trebuchet MS" w:hAnsi="Trebuchet MS" w:cs="Trebuchet MS"/>
          <w:sz w:val="20"/>
          <w:szCs w:val="20"/>
        </w:rPr>
      </w:pPr>
    </w:p>
    <w:p w:rsidR="002F528E" w:rsidRDefault="002F528E">
      <w:pPr>
        <w:widowControl w:val="0"/>
        <w:ind w:left="703" w:firstLine="0"/>
        <w:rPr>
          <w:rFonts w:ascii="Trebuchet MS" w:eastAsia="Trebuchet MS" w:hAnsi="Trebuchet MS" w:cs="Trebuchet MS"/>
          <w:sz w:val="20"/>
          <w:szCs w:val="20"/>
        </w:rPr>
      </w:pPr>
    </w:p>
    <w:p w:rsidR="002F528E" w:rsidRDefault="002F528E">
      <w:pPr>
        <w:widowControl w:val="0"/>
        <w:ind w:left="703" w:firstLine="0"/>
        <w:rPr>
          <w:rFonts w:ascii="Trebuchet MS" w:eastAsia="Trebuchet MS" w:hAnsi="Trebuchet MS" w:cs="Trebuchet MS"/>
          <w:sz w:val="20"/>
          <w:szCs w:val="20"/>
        </w:rPr>
      </w:pPr>
    </w:p>
    <w:p w:rsidR="002F528E" w:rsidRDefault="002F528E">
      <w:pPr>
        <w:widowControl w:val="0"/>
        <w:ind w:left="703" w:firstLine="0"/>
        <w:rPr>
          <w:rFonts w:ascii="Trebuchet MS" w:eastAsia="Trebuchet MS" w:hAnsi="Trebuchet MS" w:cs="Trebuchet MS"/>
          <w:sz w:val="20"/>
          <w:szCs w:val="20"/>
        </w:rPr>
      </w:pPr>
    </w:p>
    <w:p w:rsidR="002F528E" w:rsidRDefault="002F528E">
      <w:pPr>
        <w:widowControl w:val="0"/>
        <w:ind w:left="703" w:firstLine="0"/>
        <w:rPr>
          <w:rFonts w:ascii="Trebuchet MS" w:eastAsia="Trebuchet MS" w:hAnsi="Trebuchet MS" w:cs="Trebuchet MS"/>
          <w:sz w:val="20"/>
          <w:szCs w:val="20"/>
        </w:rPr>
      </w:pPr>
    </w:p>
    <w:p w:rsidR="002F528E" w:rsidRDefault="000A437B">
      <w:pPr>
        <w:ind w:left="703" w:firstLine="0"/>
        <w:rPr>
          <w:rFonts w:ascii="Calibri" w:eastAsia="Calibri" w:hAnsi="Calibri" w:cs="Calibri"/>
          <w:color w:val="C00000"/>
          <w:sz w:val="52"/>
          <w:szCs w:val="52"/>
        </w:rPr>
      </w:pPr>
      <w:r>
        <w:rPr>
          <w:rFonts w:ascii="Calibri" w:eastAsia="Calibri" w:hAnsi="Calibri" w:cs="Calibri"/>
          <w:b/>
          <w:color w:val="C00000"/>
          <w:sz w:val="52"/>
          <w:szCs w:val="52"/>
        </w:rPr>
        <w:t>REGLAMENTO DE RÉGIMEN INTERNO</w:t>
      </w:r>
    </w:p>
    <w:p w:rsidR="002F528E" w:rsidRDefault="000A437B">
      <w:pPr>
        <w:tabs>
          <w:tab w:val="right" w:pos="8789"/>
        </w:tabs>
        <w:ind w:left="703" w:firstLine="0"/>
        <w:rPr>
          <w:rFonts w:ascii="Calibri" w:eastAsia="Calibri" w:hAnsi="Calibri" w:cs="Calibri"/>
          <w:color w:val="C00000"/>
          <w:sz w:val="36"/>
          <w:szCs w:val="36"/>
        </w:rPr>
      </w:pPr>
      <w:r>
        <w:rPr>
          <w:rFonts w:ascii="Calibri" w:eastAsia="Calibri" w:hAnsi="Calibri" w:cs="Calibri"/>
          <w:color w:val="C00000"/>
          <w:sz w:val="36"/>
          <w:szCs w:val="36"/>
        </w:rPr>
        <w:t>IES “ARCA REAL”</w:t>
      </w:r>
      <w:r>
        <w:rPr>
          <w:rFonts w:ascii="Calibri" w:eastAsia="Calibri" w:hAnsi="Calibri" w:cs="Calibri"/>
          <w:color w:val="C00000"/>
          <w:sz w:val="36"/>
          <w:szCs w:val="36"/>
        </w:rPr>
        <w:tab/>
        <w:t>VALLADOLID</w:t>
      </w:r>
    </w:p>
    <w:p w:rsidR="002F528E" w:rsidRDefault="000A437B">
      <w:pPr>
        <w:widowControl w:val="0"/>
        <w:ind w:left="0" w:firstLine="0"/>
        <w:rPr>
          <w:rFonts w:ascii="Trebuchet MS" w:eastAsia="Trebuchet MS" w:hAnsi="Trebuchet MS" w:cs="Trebuchet MS"/>
          <w:sz w:val="20"/>
          <w:szCs w:val="20"/>
        </w:rPr>
      </w:pPr>
      <w:r>
        <w:br w:type="page"/>
      </w:r>
    </w:p>
    <w:p w:rsidR="002F528E" w:rsidRDefault="002F528E">
      <w:pPr>
        <w:widowControl w:val="0"/>
        <w:ind w:left="0" w:firstLine="0"/>
        <w:rPr>
          <w:rFonts w:ascii="Trebuchet MS" w:eastAsia="Trebuchet MS" w:hAnsi="Trebuchet MS" w:cs="Trebuchet MS"/>
          <w:sz w:val="20"/>
          <w:szCs w:val="20"/>
        </w:rPr>
      </w:pPr>
    </w:p>
    <w:p w:rsidR="002F528E" w:rsidRDefault="002F528E">
      <w:pPr>
        <w:widowControl w:val="0"/>
        <w:ind w:left="0" w:firstLine="0"/>
        <w:rPr>
          <w:rFonts w:ascii="Trebuchet MS" w:eastAsia="Trebuchet MS" w:hAnsi="Trebuchet MS" w:cs="Trebuchet MS"/>
          <w:sz w:val="20"/>
          <w:szCs w:val="20"/>
        </w:rPr>
      </w:pPr>
    </w:p>
    <w:p w:rsidR="002F528E" w:rsidRDefault="002F528E">
      <w:pPr>
        <w:widowControl w:val="0"/>
        <w:ind w:left="0" w:firstLine="0"/>
        <w:rPr>
          <w:rFonts w:ascii="Trebuchet MS" w:eastAsia="Trebuchet MS" w:hAnsi="Trebuchet MS" w:cs="Trebuchet MS"/>
          <w:sz w:val="20"/>
          <w:szCs w:val="20"/>
        </w:rPr>
      </w:pPr>
    </w:p>
    <w:p w:rsidR="002F528E" w:rsidRDefault="002F528E">
      <w:pPr>
        <w:widowControl w:val="0"/>
        <w:ind w:left="0" w:firstLine="0"/>
        <w:rPr>
          <w:rFonts w:ascii="Trebuchet MS" w:eastAsia="Trebuchet MS" w:hAnsi="Trebuchet MS" w:cs="Trebuchet MS"/>
          <w:sz w:val="20"/>
          <w:szCs w:val="20"/>
        </w:rPr>
      </w:pPr>
    </w:p>
    <w:p w:rsidR="002F528E" w:rsidRDefault="002F528E">
      <w:pPr>
        <w:widowControl w:val="0"/>
        <w:ind w:left="0" w:firstLine="0"/>
        <w:rPr>
          <w:rFonts w:ascii="Trebuchet MS" w:eastAsia="Trebuchet MS" w:hAnsi="Trebuchet MS" w:cs="Trebuchet MS"/>
          <w:sz w:val="20"/>
          <w:szCs w:val="20"/>
        </w:rPr>
      </w:pPr>
    </w:p>
    <w:p w:rsidR="002F528E" w:rsidRDefault="002F528E">
      <w:pPr>
        <w:widowControl w:val="0"/>
        <w:ind w:left="0" w:firstLine="0"/>
        <w:rPr>
          <w:rFonts w:ascii="Trebuchet MS" w:eastAsia="Trebuchet MS" w:hAnsi="Trebuchet MS" w:cs="Trebuchet MS"/>
          <w:sz w:val="20"/>
          <w:szCs w:val="20"/>
        </w:rPr>
      </w:pPr>
    </w:p>
    <w:p w:rsidR="002F528E" w:rsidRDefault="002F528E">
      <w:pPr>
        <w:widowControl w:val="0"/>
        <w:ind w:left="0" w:firstLine="0"/>
        <w:rPr>
          <w:rFonts w:ascii="Trebuchet MS" w:eastAsia="Trebuchet MS" w:hAnsi="Trebuchet MS" w:cs="Trebuchet MS"/>
          <w:sz w:val="20"/>
          <w:szCs w:val="20"/>
        </w:rPr>
      </w:pPr>
    </w:p>
    <w:p w:rsidR="002F528E" w:rsidRDefault="002F528E">
      <w:pPr>
        <w:widowControl w:val="0"/>
        <w:ind w:left="0" w:firstLine="0"/>
        <w:rPr>
          <w:rFonts w:ascii="Trebuchet MS" w:eastAsia="Trebuchet MS" w:hAnsi="Trebuchet MS" w:cs="Trebuchet MS"/>
          <w:sz w:val="20"/>
          <w:szCs w:val="20"/>
        </w:rPr>
      </w:pPr>
    </w:p>
    <w:p w:rsidR="002F528E" w:rsidRDefault="002F528E">
      <w:pPr>
        <w:widowControl w:val="0"/>
        <w:ind w:left="0" w:firstLine="0"/>
        <w:rPr>
          <w:rFonts w:ascii="Trebuchet MS" w:eastAsia="Trebuchet MS" w:hAnsi="Trebuchet MS" w:cs="Trebuchet MS"/>
          <w:sz w:val="20"/>
          <w:szCs w:val="20"/>
        </w:rPr>
      </w:pPr>
    </w:p>
    <w:p w:rsidR="002F528E" w:rsidRDefault="002F528E">
      <w:pPr>
        <w:widowControl w:val="0"/>
        <w:ind w:left="0" w:firstLine="0"/>
        <w:rPr>
          <w:rFonts w:ascii="Trebuchet MS" w:eastAsia="Trebuchet MS" w:hAnsi="Trebuchet MS" w:cs="Trebuchet MS"/>
          <w:sz w:val="20"/>
          <w:szCs w:val="20"/>
        </w:rPr>
      </w:pPr>
    </w:p>
    <w:p w:rsidR="002F528E" w:rsidRDefault="002F528E">
      <w:pPr>
        <w:widowControl w:val="0"/>
        <w:ind w:left="0" w:firstLine="0"/>
        <w:rPr>
          <w:rFonts w:ascii="Trebuchet MS" w:eastAsia="Trebuchet MS" w:hAnsi="Trebuchet MS" w:cs="Trebuchet MS"/>
          <w:sz w:val="20"/>
          <w:szCs w:val="20"/>
        </w:rPr>
      </w:pPr>
    </w:p>
    <w:p w:rsidR="002F528E" w:rsidRDefault="002F528E">
      <w:pPr>
        <w:widowControl w:val="0"/>
        <w:ind w:left="0" w:firstLine="0"/>
        <w:rPr>
          <w:rFonts w:ascii="Trebuchet MS" w:eastAsia="Trebuchet MS" w:hAnsi="Trebuchet MS" w:cs="Trebuchet MS"/>
          <w:sz w:val="20"/>
          <w:szCs w:val="20"/>
        </w:rPr>
      </w:pPr>
    </w:p>
    <w:p w:rsidR="002F528E" w:rsidRDefault="002F528E">
      <w:pPr>
        <w:widowControl w:val="0"/>
        <w:ind w:left="0" w:firstLine="0"/>
        <w:rPr>
          <w:rFonts w:ascii="Trebuchet MS" w:eastAsia="Trebuchet MS" w:hAnsi="Trebuchet MS" w:cs="Trebuchet MS"/>
          <w:sz w:val="20"/>
          <w:szCs w:val="20"/>
        </w:rPr>
      </w:pPr>
    </w:p>
    <w:p w:rsidR="002F528E" w:rsidRDefault="002F528E">
      <w:pPr>
        <w:widowControl w:val="0"/>
        <w:ind w:left="0" w:firstLine="0"/>
        <w:rPr>
          <w:rFonts w:ascii="Trebuchet MS" w:eastAsia="Trebuchet MS" w:hAnsi="Trebuchet MS" w:cs="Trebuchet MS"/>
          <w:sz w:val="20"/>
          <w:szCs w:val="20"/>
        </w:rPr>
      </w:pPr>
    </w:p>
    <w:p w:rsidR="002F528E" w:rsidRDefault="002F528E">
      <w:pPr>
        <w:widowControl w:val="0"/>
        <w:ind w:left="0" w:firstLine="0"/>
        <w:rPr>
          <w:rFonts w:ascii="Trebuchet MS" w:eastAsia="Trebuchet MS" w:hAnsi="Trebuchet MS" w:cs="Trebuchet MS"/>
          <w:sz w:val="20"/>
          <w:szCs w:val="20"/>
        </w:rPr>
      </w:pPr>
    </w:p>
    <w:p w:rsidR="002F528E" w:rsidRDefault="002F528E">
      <w:pPr>
        <w:widowControl w:val="0"/>
        <w:ind w:left="0" w:firstLine="0"/>
        <w:rPr>
          <w:rFonts w:ascii="Trebuchet MS" w:eastAsia="Trebuchet MS" w:hAnsi="Trebuchet MS" w:cs="Trebuchet MS"/>
          <w:sz w:val="20"/>
          <w:szCs w:val="20"/>
        </w:rPr>
      </w:pPr>
    </w:p>
    <w:p w:rsidR="002F528E" w:rsidRDefault="002F528E">
      <w:pPr>
        <w:widowControl w:val="0"/>
        <w:ind w:left="0" w:firstLine="0"/>
        <w:rPr>
          <w:rFonts w:ascii="Trebuchet MS" w:eastAsia="Trebuchet MS" w:hAnsi="Trebuchet MS" w:cs="Trebuchet MS"/>
          <w:sz w:val="20"/>
          <w:szCs w:val="20"/>
        </w:rPr>
      </w:pPr>
    </w:p>
    <w:p w:rsidR="002F528E" w:rsidRDefault="002F528E">
      <w:pPr>
        <w:widowControl w:val="0"/>
        <w:ind w:left="0" w:firstLine="0"/>
        <w:rPr>
          <w:rFonts w:ascii="Trebuchet MS" w:eastAsia="Trebuchet MS" w:hAnsi="Trebuchet MS" w:cs="Trebuchet MS"/>
          <w:sz w:val="20"/>
          <w:szCs w:val="20"/>
        </w:rPr>
      </w:pPr>
    </w:p>
    <w:p w:rsidR="002F528E" w:rsidRDefault="002F528E">
      <w:pPr>
        <w:widowControl w:val="0"/>
        <w:ind w:left="0" w:firstLine="0"/>
        <w:rPr>
          <w:rFonts w:ascii="Trebuchet MS" w:eastAsia="Trebuchet MS" w:hAnsi="Trebuchet MS" w:cs="Trebuchet MS"/>
          <w:sz w:val="20"/>
          <w:szCs w:val="20"/>
        </w:rPr>
      </w:pPr>
    </w:p>
    <w:p w:rsidR="002F528E" w:rsidRDefault="002F528E">
      <w:pPr>
        <w:widowControl w:val="0"/>
        <w:ind w:left="0" w:firstLine="0"/>
        <w:rPr>
          <w:rFonts w:ascii="Trebuchet MS" w:eastAsia="Trebuchet MS" w:hAnsi="Trebuchet MS" w:cs="Trebuchet MS"/>
          <w:sz w:val="20"/>
          <w:szCs w:val="20"/>
        </w:rPr>
      </w:pPr>
    </w:p>
    <w:p w:rsidR="002F528E" w:rsidRDefault="002F528E">
      <w:pPr>
        <w:widowControl w:val="0"/>
        <w:ind w:left="0" w:firstLine="0"/>
        <w:rPr>
          <w:rFonts w:ascii="Trebuchet MS" w:eastAsia="Trebuchet MS" w:hAnsi="Trebuchet MS" w:cs="Trebuchet MS"/>
          <w:sz w:val="20"/>
          <w:szCs w:val="20"/>
        </w:rPr>
      </w:pPr>
    </w:p>
    <w:p w:rsidR="002F528E" w:rsidRDefault="002F528E">
      <w:pPr>
        <w:widowControl w:val="0"/>
        <w:ind w:left="0" w:firstLine="0"/>
        <w:rPr>
          <w:rFonts w:ascii="Trebuchet MS" w:eastAsia="Trebuchet MS" w:hAnsi="Trebuchet MS" w:cs="Trebuchet MS"/>
          <w:sz w:val="20"/>
          <w:szCs w:val="20"/>
        </w:rPr>
      </w:pPr>
    </w:p>
    <w:p w:rsidR="002F528E" w:rsidRDefault="002F528E">
      <w:pPr>
        <w:widowControl w:val="0"/>
        <w:ind w:left="0" w:firstLine="0"/>
        <w:rPr>
          <w:rFonts w:ascii="Trebuchet MS" w:eastAsia="Trebuchet MS" w:hAnsi="Trebuchet MS" w:cs="Trebuchet MS"/>
          <w:sz w:val="20"/>
          <w:szCs w:val="20"/>
        </w:rPr>
      </w:pPr>
    </w:p>
    <w:p w:rsidR="002F528E" w:rsidRDefault="002F528E">
      <w:pPr>
        <w:widowControl w:val="0"/>
        <w:ind w:left="0" w:firstLine="0"/>
        <w:rPr>
          <w:rFonts w:ascii="Trebuchet MS" w:eastAsia="Trebuchet MS" w:hAnsi="Trebuchet MS" w:cs="Trebuchet MS"/>
          <w:sz w:val="20"/>
          <w:szCs w:val="20"/>
        </w:rPr>
      </w:pPr>
    </w:p>
    <w:p w:rsidR="002F528E" w:rsidRDefault="002F528E">
      <w:pPr>
        <w:widowControl w:val="0"/>
        <w:ind w:left="0" w:firstLine="0"/>
        <w:rPr>
          <w:rFonts w:ascii="Trebuchet MS" w:eastAsia="Trebuchet MS" w:hAnsi="Trebuchet MS" w:cs="Trebuchet MS"/>
          <w:sz w:val="16"/>
          <w:szCs w:val="16"/>
        </w:rPr>
      </w:pPr>
    </w:p>
    <w:p w:rsidR="002F528E" w:rsidRDefault="000A437B">
      <w:pPr>
        <w:widowControl w:val="0"/>
        <w:ind w:left="0" w:firstLine="703"/>
        <w:rPr>
          <w:rFonts w:ascii="Trebuchet MS" w:eastAsia="Trebuchet MS" w:hAnsi="Trebuchet MS" w:cs="Trebuchet MS"/>
          <w:sz w:val="20"/>
          <w:szCs w:val="20"/>
        </w:rPr>
      </w:pPr>
      <w:r>
        <w:rPr>
          <w:rFonts w:ascii="Trebuchet MS" w:eastAsia="Trebuchet MS" w:hAnsi="Trebuchet MS" w:cs="Trebuchet MS"/>
          <w:sz w:val="20"/>
          <w:szCs w:val="20"/>
        </w:rPr>
        <w:tab/>
        <w:t xml:space="preserve">El I.E.S. "Arca Real" fundamenta su actividad educativa en los principios que inspiran nuestra Constitución, en su artículo 27, y hace suyos los principios y fines recogidos en el Capítulo I, Artículos 1 y 2 de la Ley Orgánica 2/2006, de 3 de Mayo, de Educación modificada por la Ley Orgánica 8/2013, de 9 de diciembre para la Mejora de la Calidad Educativa LOMCE (BOE de 10 de diciembre de 2013) que entre otros temas afecta a las </w:t>
      </w:r>
      <w:r>
        <w:rPr>
          <w:rFonts w:ascii="Trebuchet MS" w:eastAsia="Trebuchet MS" w:hAnsi="Trebuchet MS" w:cs="Trebuchet MS"/>
          <w:b/>
          <w:sz w:val="20"/>
          <w:szCs w:val="20"/>
        </w:rPr>
        <w:t>funciones</w:t>
      </w:r>
      <w:r>
        <w:rPr>
          <w:rFonts w:ascii="Trebuchet MS" w:eastAsia="Trebuchet MS" w:hAnsi="Trebuchet MS" w:cs="Trebuchet MS"/>
          <w:sz w:val="20"/>
          <w:szCs w:val="20"/>
        </w:rPr>
        <w:t xml:space="preserve"> y </w:t>
      </w:r>
      <w:r>
        <w:rPr>
          <w:rFonts w:ascii="Trebuchet MS" w:eastAsia="Trebuchet MS" w:hAnsi="Trebuchet MS" w:cs="Trebuchet MS"/>
          <w:b/>
          <w:sz w:val="20"/>
          <w:szCs w:val="20"/>
        </w:rPr>
        <w:t>competencias</w:t>
      </w:r>
      <w:r>
        <w:rPr>
          <w:rFonts w:ascii="Trebuchet MS" w:eastAsia="Trebuchet MS" w:hAnsi="Trebuchet MS" w:cs="Trebuchet MS"/>
          <w:sz w:val="20"/>
          <w:szCs w:val="20"/>
        </w:rPr>
        <w:t xml:space="preserve"> del </w:t>
      </w:r>
      <w:r>
        <w:rPr>
          <w:rFonts w:ascii="Trebuchet MS" w:eastAsia="Trebuchet MS" w:hAnsi="Trebuchet MS" w:cs="Trebuchet MS"/>
          <w:b/>
          <w:sz w:val="20"/>
          <w:szCs w:val="20"/>
        </w:rPr>
        <w:t>Director</w:t>
      </w:r>
      <w:r>
        <w:rPr>
          <w:rFonts w:ascii="Trebuchet MS" w:eastAsia="Trebuchet MS" w:hAnsi="Trebuchet MS" w:cs="Trebuchet MS"/>
          <w:sz w:val="20"/>
          <w:szCs w:val="20"/>
        </w:rPr>
        <w:t xml:space="preserve">, </w:t>
      </w:r>
      <w:r>
        <w:rPr>
          <w:rFonts w:ascii="Trebuchet MS" w:eastAsia="Trebuchet MS" w:hAnsi="Trebuchet MS" w:cs="Trebuchet MS"/>
          <w:b/>
          <w:sz w:val="20"/>
          <w:szCs w:val="20"/>
        </w:rPr>
        <w:t>Consejo Escolar</w:t>
      </w:r>
      <w:r>
        <w:rPr>
          <w:rFonts w:ascii="Trebuchet MS" w:eastAsia="Trebuchet MS" w:hAnsi="Trebuchet MS" w:cs="Trebuchet MS"/>
          <w:sz w:val="20"/>
          <w:szCs w:val="20"/>
        </w:rPr>
        <w:t xml:space="preserve"> y </w:t>
      </w:r>
      <w:r>
        <w:rPr>
          <w:rFonts w:ascii="Trebuchet MS" w:eastAsia="Trebuchet MS" w:hAnsi="Trebuchet MS" w:cs="Trebuchet MS"/>
          <w:b/>
          <w:sz w:val="20"/>
          <w:szCs w:val="20"/>
        </w:rPr>
        <w:t>Claustro de Profesores</w:t>
      </w:r>
      <w:r>
        <w:rPr>
          <w:rFonts w:ascii="Trebuchet MS" w:eastAsia="Trebuchet MS" w:hAnsi="Trebuchet MS" w:cs="Trebuchet MS"/>
          <w:sz w:val="20"/>
          <w:szCs w:val="20"/>
        </w:rPr>
        <w:t>. Este Reglamento de Régimen Interno desarrolla aquellos aspectos que la legislación vigente reserva a la autonomía de los centros educativos.</w:t>
      </w:r>
    </w:p>
    <w:p w:rsidR="002F528E" w:rsidRDefault="002F528E">
      <w:pPr>
        <w:widowControl w:val="0"/>
        <w:ind w:left="0" w:firstLine="0"/>
        <w:rPr>
          <w:rFonts w:ascii="Trebuchet MS" w:eastAsia="Trebuchet MS" w:hAnsi="Trebuchet MS" w:cs="Trebuchet MS"/>
          <w:sz w:val="16"/>
          <w:szCs w:val="16"/>
        </w:rPr>
      </w:pPr>
    </w:p>
    <w:p w:rsidR="002F528E" w:rsidRDefault="000A437B">
      <w:pPr>
        <w:widowControl w:val="0"/>
        <w:ind w:left="0" w:firstLine="709"/>
        <w:rPr>
          <w:rFonts w:ascii="Trebuchet MS" w:eastAsia="Trebuchet MS" w:hAnsi="Trebuchet MS" w:cs="Trebuchet MS"/>
          <w:sz w:val="20"/>
          <w:szCs w:val="20"/>
        </w:rPr>
      </w:pPr>
      <w:r>
        <w:rPr>
          <w:rFonts w:ascii="Trebuchet MS" w:eastAsia="Trebuchet MS" w:hAnsi="Trebuchet MS" w:cs="Trebuchet MS"/>
          <w:sz w:val="20"/>
          <w:szCs w:val="20"/>
        </w:rPr>
        <w:t xml:space="preserve">En relación a la </w:t>
      </w:r>
      <w:r>
        <w:rPr>
          <w:rFonts w:ascii="Trebuchet MS" w:eastAsia="Trebuchet MS" w:hAnsi="Trebuchet MS" w:cs="Trebuchet MS"/>
          <w:b/>
          <w:sz w:val="20"/>
          <w:szCs w:val="20"/>
        </w:rPr>
        <w:t>convivencia escolar</w:t>
      </w:r>
      <w:r>
        <w:rPr>
          <w:rFonts w:ascii="Trebuchet MS" w:eastAsia="Trebuchet MS" w:hAnsi="Trebuchet MS" w:cs="Trebuchet MS"/>
          <w:sz w:val="20"/>
          <w:szCs w:val="20"/>
        </w:rPr>
        <w:t>, el Decreto 23/2014, de 12 de junio, por el que se establece el marco de gobierno y autonomía de los centros docentes sostenidos con fondos públicos que impartan enseñanzas no universitarias en la Comunidad de Castilla y León (</w:t>
      </w:r>
      <w:proofErr w:type="spellStart"/>
      <w:r>
        <w:rPr>
          <w:rFonts w:ascii="Trebuchet MS" w:eastAsia="Trebuchet MS" w:hAnsi="Trebuchet MS" w:cs="Trebuchet MS"/>
          <w:sz w:val="20"/>
          <w:szCs w:val="20"/>
        </w:rPr>
        <w:t>BOCyL</w:t>
      </w:r>
      <w:proofErr w:type="spellEnd"/>
      <w:r>
        <w:rPr>
          <w:rFonts w:ascii="Trebuchet MS" w:eastAsia="Trebuchet MS" w:hAnsi="Trebuchet MS" w:cs="Trebuchet MS"/>
          <w:sz w:val="20"/>
          <w:szCs w:val="20"/>
        </w:rPr>
        <w:t xml:space="preserve"> de 13 de junio de 2014) modifica varios artículos del Decreto 51/2007, de 17 de mayo, por el que se regulan los derechos y deberes de los alumnos y la participación y los compromisos de las familias en el proceso educativo, y se establecen las normas de convivencia y disciplina en los centros educativos de Castilla y León (</w:t>
      </w:r>
      <w:proofErr w:type="spellStart"/>
      <w:r>
        <w:rPr>
          <w:rFonts w:ascii="Trebuchet MS" w:eastAsia="Trebuchet MS" w:hAnsi="Trebuchet MS" w:cs="Trebuchet MS"/>
          <w:sz w:val="20"/>
          <w:szCs w:val="20"/>
        </w:rPr>
        <w:t>BOCyL</w:t>
      </w:r>
      <w:proofErr w:type="spellEnd"/>
      <w:r>
        <w:rPr>
          <w:rFonts w:ascii="Trebuchet MS" w:eastAsia="Trebuchet MS" w:hAnsi="Trebuchet MS" w:cs="Trebuchet MS"/>
          <w:sz w:val="20"/>
          <w:szCs w:val="20"/>
        </w:rPr>
        <w:t xml:space="preserve"> 23 de mayo de 2007) y su corrección de errores (</w:t>
      </w:r>
      <w:proofErr w:type="spellStart"/>
      <w:r>
        <w:rPr>
          <w:rFonts w:ascii="Trebuchet MS" w:eastAsia="Trebuchet MS" w:hAnsi="Trebuchet MS" w:cs="Trebuchet MS"/>
          <w:sz w:val="20"/>
          <w:szCs w:val="20"/>
        </w:rPr>
        <w:t>BOCyL</w:t>
      </w:r>
      <w:proofErr w:type="spellEnd"/>
      <w:r>
        <w:rPr>
          <w:rFonts w:ascii="Trebuchet MS" w:eastAsia="Trebuchet MS" w:hAnsi="Trebuchet MS" w:cs="Trebuchet MS"/>
          <w:sz w:val="20"/>
          <w:szCs w:val="20"/>
        </w:rPr>
        <w:t xml:space="preserve"> de 21 de septiembre de 2007). Además, en este sentido, el apartado 6 del punto sexto de la Resolución de 1 de julio de 2014, de la Dirección General de Política Educativa Escolar, que dispone la publicación de la Instrucción de 1 de julio de 2014 de esta Dirección General por la que se unifican las actuaciones de los centros docentes no universitarios de Castilla y León correspondientes al inicio del curso escolar 2014/2015 (</w:t>
      </w:r>
      <w:proofErr w:type="spellStart"/>
      <w:r>
        <w:rPr>
          <w:rFonts w:ascii="Trebuchet MS" w:eastAsia="Trebuchet MS" w:hAnsi="Trebuchet MS" w:cs="Trebuchet MS"/>
          <w:sz w:val="20"/>
          <w:szCs w:val="20"/>
        </w:rPr>
        <w:t>BOCyL</w:t>
      </w:r>
      <w:proofErr w:type="spellEnd"/>
      <w:r>
        <w:rPr>
          <w:rFonts w:ascii="Trebuchet MS" w:eastAsia="Trebuchet MS" w:hAnsi="Trebuchet MS" w:cs="Trebuchet MS"/>
          <w:sz w:val="20"/>
          <w:szCs w:val="20"/>
        </w:rPr>
        <w:t xml:space="preserve"> de 11 de julio de 2014), establece que los reglamentos de régimen interior de los centros incorporarán, de forma análoga a la prohibición de fumar, la </w:t>
      </w:r>
      <w:r>
        <w:rPr>
          <w:rFonts w:ascii="Trebuchet MS" w:eastAsia="Trebuchet MS" w:hAnsi="Trebuchet MS" w:cs="Trebuchet MS"/>
          <w:b/>
          <w:sz w:val="20"/>
          <w:szCs w:val="20"/>
        </w:rPr>
        <w:t>prohibición de utilizar cigarros electrónicos</w:t>
      </w:r>
      <w:r>
        <w:rPr>
          <w:rFonts w:ascii="Trebuchet MS" w:eastAsia="Trebuchet MS" w:hAnsi="Trebuchet MS" w:cs="Trebuchet MS"/>
          <w:sz w:val="20"/>
          <w:szCs w:val="20"/>
        </w:rPr>
        <w:t xml:space="preserve"> en los centros escolares, de acuerdo con las recomendaciones de la Dirección General de Salud Pública de la Consejería de Sanidad.</w:t>
      </w:r>
    </w:p>
    <w:p w:rsidR="002F528E" w:rsidRDefault="002F528E">
      <w:pPr>
        <w:widowControl w:val="0"/>
        <w:ind w:left="0" w:firstLine="0"/>
        <w:rPr>
          <w:rFonts w:ascii="Trebuchet MS" w:eastAsia="Trebuchet MS" w:hAnsi="Trebuchet MS" w:cs="Trebuchet MS"/>
          <w:sz w:val="16"/>
          <w:szCs w:val="16"/>
        </w:rPr>
      </w:pPr>
    </w:p>
    <w:p w:rsidR="002F528E" w:rsidRDefault="000A437B">
      <w:pPr>
        <w:widowControl w:val="0"/>
        <w:ind w:left="0" w:firstLine="709"/>
        <w:rPr>
          <w:rFonts w:ascii="Trebuchet MS" w:eastAsia="Trebuchet MS" w:hAnsi="Trebuchet MS" w:cs="Trebuchet MS"/>
          <w:sz w:val="20"/>
          <w:szCs w:val="20"/>
        </w:rPr>
      </w:pPr>
      <w:r>
        <w:rPr>
          <w:rFonts w:ascii="Trebuchet MS" w:eastAsia="Trebuchet MS" w:hAnsi="Trebuchet MS" w:cs="Trebuchet MS"/>
          <w:sz w:val="20"/>
          <w:szCs w:val="20"/>
        </w:rPr>
        <w:t xml:space="preserve">Todas estas modificaciones están recogidas en este Reglamento de Régimen Interno evaluado </w:t>
      </w:r>
      <w:r>
        <w:rPr>
          <w:rFonts w:ascii="Trebuchet MS" w:eastAsia="Trebuchet MS" w:hAnsi="Trebuchet MS" w:cs="Trebuchet MS"/>
          <w:sz w:val="20"/>
          <w:szCs w:val="20"/>
        </w:rPr>
        <w:lastRenderedPageBreak/>
        <w:t xml:space="preserve">por Consejo Escolar y aprobado por </w:t>
      </w:r>
      <w:proofErr w:type="gramStart"/>
      <w:r>
        <w:rPr>
          <w:rFonts w:ascii="Trebuchet MS" w:eastAsia="Trebuchet MS" w:hAnsi="Trebuchet MS" w:cs="Trebuchet MS"/>
          <w:sz w:val="20"/>
          <w:szCs w:val="20"/>
        </w:rPr>
        <w:t>la  Directora</w:t>
      </w:r>
      <w:proofErr w:type="gramEnd"/>
      <w:r>
        <w:rPr>
          <w:rFonts w:ascii="Trebuchet MS" w:eastAsia="Trebuchet MS" w:hAnsi="Trebuchet MS" w:cs="Trebuchet MS"/>
          <w:sz w:val="20"/>
          <w:szCs w:val="20"/>
        </w:rPr>
        <w:t xml:space="preserve"> del Centro el 19 de octubre . El Claustro de Profesores lo informó de forma positiva el 25 de octubre de 2017.</w:t>
      </w:r>
    </w:p>
    <w:p w:rsidR="002F528E" w:rsidRDefault="000A437B">
      <w:pPr>
        <w:ind w:left="0" w:firstLine="0"/>
        <w:rPr>
          <w:rFonts w:ascii="Trebuchet MS" w:eastAsia="Trebuchet MS" w:hAnsi="Trebuchet MS" w:cs="Trebuchet MS"/>
          <w:sz w:val="20"/>
          <w:szCs w:val="20"/>
        </w:rPr>
      </w:pPr>
      <w:r>
        <w:br w:type="page"/>
      </w:r>
    </w:p>
    <w:p w:rsidR="002F528E" w:rsidRDefault="002F528E">
      <w:pPr>
        <w:ind w:left="0" w:firstLine="0"/>
        <w:rPr>
          <w:rFonts w:ascii="Trebuchet MS" w:eastAsia="Trebuchet MS" w:hAnsi="Trebuchet MS" w:cs="Trebuchet MS"/>
          <w:sz w:val="20"/>
          <w:szCs w:val="20"/>
        </w:rPr>
      </w:pPr>
    </w:p>
    <w:p w:rsidR="002F528E" w:rsidRDefault="002F528E">
      <w:pPr>
        <w:ind w:left="0" w:firstLine="0"/>
        <w:rPr>
          <w:rFonts w:ascii="Trebuchet MS" w:eastAsia="Trebuchet MS" w:hAnsi="Trebuchet MS" w:cs="Trebuchet MS"/>
          <w:sz w:val="20"/>
          <w:szCs w:val="20"/>
        </w:rPr>
      </w:pPr>
    </w:p>
    <w:p w:rsidR="002F528E" w:rsidRDefault="002F528E">
      <w:pPr>
        <w:ind w:left="0" w:firstLine="0"/>
        <w:rPr>
          <w:rFonts w:ascii="Trebuchet MS" w:eastAsia="Trebuchet MS" w:hAnsi="Trebuchet MS" w:cs="Trebuchet MS"/>
          <w:sz w:val="20"/>
          <w:szCs w:val="20"/>
        </w:rPr>
      </w:pPr>
    </w:p>
    <w:p w:rsidR="002F528E" w:rsidRDefault="002F528E">
      <w:pPr>
        <w:ind w:left="0" w:firstLine="0"/>
        <w:rPr>
          <w:rFonts w:ascii="Trebuchet MS" w:eastAsia="Trebuchet MS" w:hAnsi="Trebuchet MS" w:cs="Trebuchet MS"/>
          <w:sz w:val="20"/>
          <w:szCs w:val="20"/>
        </w:rPr>
      </w:pPr>
    </w:p>
    <w:p w:rsidR="002F528E" w:rsidRDefault="002F528E">
      <w:pPr>
        <w:ind w:left="0" w:firstLine="0"/>
        <w:rPr>
          <w:rFonts w:ascii="Trebuchet MS" w:eastAsia="Trebuchet MS" w:hAnsi="Trebuchet MS" w:cs="Trebuchet MS"/>
          <w:sz w:val="20"/>
          <w:szCs w:val="20"/>
        </w:rPr>
      </w:pPr>
    </w:p>
    <w:p w:rsidR="002F528E" w:rsidRDefault="002F528E">
      <w:pPr>
        <w:ind w:left="0" w:firstLine="0"/>
        <w:rPr>
          <w:rFonts w:ascii="Trebuchet MS" w:eastAsia="Trebuchet MS" w:hAnsi="Trebuchet MS" w:cs="Trebuchet MS"/>
          <w:sz w:val="20"/>
          <w:szCs w:val="20"/>
        </w:rPr>
      </w:pPr>
    </w:p>
    <w:p w:rsidR="002F528E" w:rsidRDefault="002F528E">
      <w:pPr>
        <w:ind w:left="0" w:firstLine="0"/>
        <w:rPr>
          <w:rFonts w:ascii="Trebuchet MS" w:eastAsia="Trebuchet MS" w:hAnsi="Trebuchet MS" w:cs="Trebuchet MS"/>
          <w:sz w:val="20"/>
          <w:szCs w:val="20"/>
        </w:rPr>
      </w:pPr>
    </w:p>
    <w:p w:rsidR="002F528E" w:rsidRDefault="002F528E">
      <w:pPr>
        <w:ind w:left="0" w:firstLine="0"/>
        <w:rPr>
          <w:rFonts w:ascii="Trebuchet MS" w:eastAsia="Trebuchet MS" w:hAnsi="Trebuchet MS" w:cs="Trebuchet MS"/>
          <w:sz w:val="20"/>
          <w:szCs w:val="20"/>
        </w:rPr>
      </w:pPr>
    </w:p>
    <w:p w:rsidR="002F528E" w:rsidRDefault="002F528E">
      <w:pPr>
        <w:ind w:left="0" w:firstLine="0"/>
        <w:rPr>
          <w:rFonts w:ascii="Trebuchet MS" w:eastAsia="Trebuchet MS" w:hAnsi="Trebuchet MS" w:cs="Trebuchet MS"/>
          <w:sz w:val="20"/>
          <w:szCs w:val="20"/>
        </w:rPr>
      </w:pPr>
    </w:p>
    <w:p w:rsidR="002F528E" w:rsidRDefault="002F528E">
      <w:pPr>
        <w:ind w:left="0" w:firstLine="0"/>
        <w:rPr>
          <w:rFonts w:ascii="Trebuchet MS" w:eastAsia="Trebuchet MS" w:hAnsi="Trebuchet MS" w:cs="Trebuchet MS"/>
          <w:sz w:val="20"/>
          <w:szCs w:val="20"/>
        </w:rPr>
      </w:pPr>
    </w:p>
    <w:p w:rsidR="002F528E" w:rsidRDefault="002F528E">
      <w:pPr>
        <w:ind w:left="0" w:firstLine="0"/>
        <w:rPr>
          <w:rFonts w:ascii="Trebuchet MS" w:eastAsia="Trebuchet MS" w:hAnsi="Trebuchet MS" w:cs="Trebuchet MS"/>
          <w:sz w:val="20"/>
          <w:szCs w:val="20"/>
        </w:rPr>
      </w:pPr>
    </w:p>
    <w:p w:rsidR="002F528E" w:rsidRDefault="002F528E">
      <w:pPr>
        <w:ind w:left="0" w:firstLine="0"/>
        <w:rPr>
          <w:rFonts w:ascii="Trebuchet MS" w:eastAsia="Trebuchet MS" w:hAnsi="Trebuchet MS" w:cs="Trebuchet MS"/>
          <w:sz w:val="20"/>
          <w:szCs w:val="20"/>
        </w:rPr>
      </w:pPr>
    </w:p>
    <w:p w:rsidR="002F528E" w:rsidRDefault="002F528E">
      <w:pPr>
        <w:ind w:left="0" w:firstLine="0"/>
        <w:rPr>
          <w:rFonts w:ascii="Trebuchet MS" w:eastAsia="Trebuchet MS" w:hAnsi="Trebuchet MS" w:cs="Trebuchet MS"/>
          <w:sz w:val="20"/>
          <w:szCs w:val="20"/>
        </w:rPr>
      </w:pPr>
    </w:p>
    <w:p w:rsidR="002F528E" w:rsidRDefault="002F528E">
      <w:pPr>
        <w:ind w:left="0" w:firstLine="0"/>
        <w:rPr>
          <w:rFonts w:ascii="Trebuchet MS" w:eastAsia="Trebuchet MS" w:hAnsi="Trebuchet MS" w:cs="Trebuchet MS"/>
          <w:sz w:val="20"/>
          <w:szCs w:val="20"/>
        </w:rPr>
      </w:pPr>
    </w:p>
    <w:p w:rsidR="002F528E" w:rsidRDefault="002F528E">
      <w:pPr>
        <w:ind w:left="0" w:firstLine="0"/>
        <w:rPr>
          <w:rFonts w:ascii="Trebuchet MS" w:eastAsia="Trebuchet MS" w:hAnsi="Trebuchet MS" w:cs="Trebuchet MS"/>
          <w:sz w:val="20"/>
          <w:szCs w:val="20"/>
        </w:rPr>
      </w:pPr>
    </w:p>
    <w:p w:rsidR="002F528E" w:rsidRDefault="002F528E">
      <w:pPr>
        <w:ind w:left="0" w:firstLine="0"/>
        <w:rPr>
          <w:rFonts w:ascii="Trebuchet MS" w:eastAsia="Trebuchet MS" w:hAnsi="Trebuchet MS" w:cs="Trebuchet MS"/>
          <w:sz w:val="20"/>
          <w:szCs w:val="20"/>
        </w:rPr>
      </w:pPr>
    </w:p>
    <w:p w:rsidR="002F528E" w:rsidRDefault="002F528E">
      <w:pPr>
        <w:widowControl w:val="0"/>
        <w:ind w:left="0" w:firstLine="0"/>
        <w:rPr>
          <w:rFonts w:ascii="Trebuchet MS" w:eastAsia="Trebuchet MS" w:hAnsi="Trebuchet MS" w:cs="Trebuchet MS"/>
          <w:sz w:val="20"/>
          <w:szCs w:val="20"/>
        </w:rPr>
      </w:pPr>
    </w:p>
    <w:p w:rsidR="002F528E" w:rsidRDefault="002F528E">
      <w:pPr>
        <w:widowControl w:val="0"/>
        <w:ind w:left="0" w:firstLine="0"/>
        <w:rPr>
          <w:rFonts w:ascii="Trebuchet MS" w:eastAsia="Trebuchet MS" w:hAnsi="Trebuchet MS" w:cs="Trebuchet MS"/>
          <w:sz w:val="20"/>
          <w:szCs w:val="20"/>
        </w:rPr>
      </w:pPr>
    </w:p>
    <w:p w:rsidR="002F528E" w:rsidRDefault="002F528E">
      <w:pPr>
        <w:widowControl w:val="0"/>
        <w:ind w:left="0" w:firstLine="0"/>
        <w:rPr>
          <w:rFonts w:ascii="Trebuchet MS" w:eastAsia="Trebuchet MS" w:hAnsi="Trebuchet MS" w:cs="Trebuchet MS"/>
          <w:sz w:val="20"/>
          <w:szCs w:val="20"/>
        </w:rPr>
      </w:pPr>
    </w:p>
    <w:p w:rsidR="002F528E" w:rsidRDefault="002F528E">
      <w:pPr>
        <w:widowControl w:val="0"/>
        <w:ind w:left="0" w:firstLine="0"/>
        <w:rPr>
          <w:rFonts w:ascii="Trebuchet MS" w:eastAsia="Trebuchet MS" w:hAnsi="Trebuchet MS" w:cs="Trebuchet MS"/>
          <w:sz w:val="20"/>
          <w:szCs w:val="20"/>
        </w:rPr>
      </w:pPr>
    </w:p>
    <w:p w:rsidR="002F528E" w:rsidRDefault="002F528E">
      <w:pPr>
        <w:widowControl w:val="0"/>
        <w:ind w:left="0" w:firstLine="0"/>
        <w:rPr>
          <w:rFonts w:ascii="Trebuchet MS" w:eastAsia="Trebuchet MS" w:hAnsi="Trebuchet MS" w:cs="Trebuchet MS"/>
          <w:sz w:val="20"/>
          <w:szCs w:val="20"/>
        </w:rPr>
      </w:pPr>
    </w:p>
    <w:p w:rsidR="002F528E" w:rsidRDefault="002F528E">
      <w:pPr>
        <w:widowControl w:val="0"/>
        <w:ind w:left="0" w:firstLine="0"/>
        <w:rPr>
          <w:rFonts w:ascii="Trebuchet MS" w:eastAsia="Trebuchet MS" w:hAnsi="Trebuchet MS" w:cs="Trebuchet MS"/>
          <w:sz w:val="20"/>
          <w:szCs w:val="20"/>
        </w:rPr>
      </w:pPr>
    </w:p>
    <w:p w:rsidR="002F528E" w:rsidRDefault="002F528E">
      <w:pPr>
        <w:widowControl w:val="0"/>
        <w:ind w:left="0" w:firstLine="0"/>
        <w:rPr>
          <w:rFonts w:ascii="Trebuchet MS" w:eastAsia="Trebuchet MS" w:hAnsi="Trebuchet MS" w:cs="Trebuchet MS"/>
          <w:sz w:val="20"/>
          <w:szCs w:val="20"/>
        </w:rPr>
      </w:pPr>
    </w:p>
    <w:p w:rsidR="002F528E" w:rsidRDefault="002F528E">
      <w:pPr>
        <w:widowControl w:val="0"/>
        <w:ind w:left="0" w:firstLine="0"/>
        <w:rPr>
          <w:rFonts w:ascii="Trebuchet MS" w:eastAsia="Trebuchet MS" w:hAnsi="Trebuchet MS" w:cs="Trebuchet MS"/>
          <w:sz w:val="20"/>
          <w:szCs w:val="20"/>
        </w:rPr>
      </w:pPr>
    </w:p>
    <w:p w:rsidR="002F528E" w:rsidRDefault="000A437B">
      <w:pPr>
        <w:widowControl w:val="0"/>
        <w:ind w:left="703" w:firstLine="0"/>
        <w:rPr>
          <w:rFonts w:ascii="Trebuchet MS" w:eastAsia="Trebuchet MS" w:hAnsi="Trebuchet MS" w:cs="Trebuchet MS"/>
          <w:sz w:val="20"/>
          <w:szCs w:val="20"/>
        </w:rPr>
      </w:pPr>
      <w:r>
        <w:rPr>
          <w:rFonts w:ascii="Trebuchet MS" w:eastAsia="Trebuchet MS" w:hAnsi="Trebuchet MS" w:cs="Trebuchet MS"/>
          <w:b/>
          <w:sz w:val="20"/>
          <w:szCs w:val="20"/>
        </w:rPr>
        <w:t>INDICE</w:t>
      </w:r>
    </w:p>
    <w:p w:rsidR="002F528E" w:rsidRDefault="002F528E">
      <w:pPr>
        <w:widowControl w:val="0"/>
        <w:ind w:left="703" w:firstLine="0"/>
        <w:rPr>
          <w:rFonts w:ascii="Trebuchet MS" w:eastAsia="Trebuchet MS" w:hAnsi="Trebuchet MS" w:cs="Trebuchet MS"/>
          <w:sz w:val="20"/>
          <w:szCs w:val="20"/>
        </w:rPr>
      </w:pPr>
    </w:p>
    <w:p w:rsidR="002F528E" w:rsidRDefault="000A437B">
      <w:pPr>
        <w:widowControl w:val="0"/>
        <w:ind w:left="703" w:firstLine="0"/>
        <w:rPr>
          <w:rFonts w:ascii="Trebuchet MS" w:eastAsia="Trebuchet MS" w:hAnsi="Trebuchet MS" w:cs="Trebuchet MS"/>
          <w:sz w:val="20"/>
          <w:szCs w:val="20"/>
        </w:rPr>
      </w:pPr>
      <w:r>
        <w:rPr>
          <w:rFonts w:ascii="Trebuchet MS" w:eastAsia="Trebuchet MS" w:hAnsi="Trebuchet MS" w:cs="Trebuchet MS"/>
          <w:b/>
          <w:sz w:val="20"/>
          <w:szCs w:val="20"/>
        </w:rPr>
        <w:t>Título I: De los Órganos de Gobierno y Participación</w:t>
      </w:r>
    </w:p>
    <w:p w:rsidR="002F528E" w:rsidRDefault="002F528E">
      <w:pPr>
        <w:widowControl w:val="0"/>
        <w:ind w:left="1985" w:firstLine="0"/>
        <w:rPr>
          <w:rFonts w:ascii="Trebuchet MS" w:eastAsia="Trebuchet MS" w:hAnsi="Trebuchet MS" w:cs="Trebuchet MS"/>
          <w:sz w:val="10"/>
          <w:szCs w:val="10"/>
        </w:rPr>
      </w:pPr>
    </w:p>
    <w:p w:rsidR="002F528E" w:rsidRDefault="000A437B">
      <w:pPr>
        <w:widowControl w:val="0"/>
        <w:tabs>
          <w:tab w:val="left" w:pos="2835"/>
        </w:tabs>
        <w:ind w:left="2835" w:hanging="1134"/>
        <w:rPr>
          <w:rFonts w:ascii="Trebuchet MS" w:eastAsia="Trebuchet MS" w:hAnsi="Trebuchet MS" w:cs="Trebuchet MS"/>
          <w:sz w:val="20"/>
          <w:szCs w:val="20"/>
        </w:rPr>
      </w:pPr>
      <w:r>
        <w:rPr>
          <w:rFonts w:ascii="Trebuchet MS" w:eastAsia="Trebuchet MS" w:hAnsi="Trebuchet MS" w:cs="Trebuchet MS"/>
          <w:sz w:val="20"/>
          <w:szCs w:val="20"/>
        </w:rPr>
        <w:t>Capítulo I:</w:t>
      </w:r>
      <w:r>
        <w:rPr>
          <w:rFonts w:ascii="Trebuchet MS" w:eastAsia="Trebuchet MS" w:hAnsi="Trebuchet MS" w:cs="Trebuchet MS"/>
          <w:sz w:val="20"/>
          <w:szCs w:val="20"/>
        </w:rPr>
        <w:tab/>
        <w:t>Órganos Colegiados de Gobierno.</w:t>
      </w:r>
    </w:p>
    <w:p w:rsidR="002F528E" w:rsidRDefault="000A437B">
      <w:pPr>
        <w:widowControl w:val="0"/>
        <w:tabs>
          <w:tab w:val="left" w:pos="2835"/>
        </w:tabs>
        <w:ind w:left="2835" w:hanging="1134"/>
        <w:rPr>
          <w:rFonts w:ascii="Trebuchet MS" w:eastAsia="Trebuchet MS" w:hAnsi="Trebuchet MS" w:cs="Trebuchet MS"/>
          <w:sz w:val="20"/>
          <w:szCs w:val="20"/>
        </w:rPr>
      </w:pPr>
      <w:r>
        <w:rPr>
          <w:rFonts w:ascii="Trebuchet MS" w:eastAsia="Trebuchet MS" w:hAnsi="Trebuchet MS" w:cs="Trebuchet MS"/>
          <w:sz w:val="20"/>
          <w:szCs w:val="20"/>
        </w:rPr>
        <w:t>Capítulo II:</w:t>
      </w:r>
      <w:r>
        <w:rPr>
          <w:rFonts w:ascii="Trebuchet MS" w:eastAsia="Trebuchet MS" w:hAnsi="Trebuchet MS" w:cs="Trebuchet MS"/>
          <w:sz w:val="20"/>
          <w:szCs w:val="20"/>
        </w:rPr>
        <w:tab/>
        <w:t>Participación en los Órganos de Gobierno.</w:t>
      </w:r>
    </w:p>
    <w:p w:rsidR="002F528E" w:rsidRDefault="000A437B">
      <w:pPr>
        <w:widowControl w:val="0"/>
        <w:tabs>
          <w:tab w:val="left" w:pos="2835"/>
        </w:tabs>
        <w:ind w:left="2835" w:hanging="1134"/>
        <w:rPr>
          <w:rFonts w:ascii="Trebuchet MS" w:eastAsia="Trebuchet MS" w:hAnsi="Trebuchet MS" w:cs="Trebuchet MS"/>
          <w:sz w:val="20"/>
          <w:szCs w:val="20"/>
        </w:rPr>
      </w:pPr>
      <w:r>
        <w:rPr>
          <w:rFonts w:ascii="Trebuchet MS" w:eastAsia="Trebuchet MS" w:hAnsi="Trebuchet MS" w:cs="Trebuchet MS"/>
          <w:sz w:val="20"/>
          <w:szCs w:val="20"/>
        </w:rPr>
        <w:t>Capítulo III:</w:t>
      </w:r>
      <w:r>
        <w:rPr>
          <w:rFonts w:ascii="Trebuchet MS" w:eastAsia="Trebuchet MS" w:hAnsi="Trebuchet MS" w:cs="Trebuchet MS"/>
          <w:sz w:val="20"/>
          <w:szCs w:val="20"/>
        </w:rPr>
        <w:tab/>
        <w:t>Órganos Unipersonales de Gobierno.</w:t>
      </w:r>
    </w:p>
    <w:p w:rsidR="002F528E" w:rsidRDefault="002F528E">
      <w:pPr>
        <w:widowControl w:val="0"/>
        <w:ind w:left="1701" w:firstLine="0"/>
        <w:rPr>
          <w:rFonts w:ascii="Trebuchet MS" w:eastAsia="Trebuchet MS" w:hAnsi="Trebuchet MS" w:cs="Trebuchet MS"/>
          <w:sz w:val="20"/>
          <w:szCs w:val="20"/>
        </w:rPr>
      </w:pPr>
    </w:p>
    <w:p w:rsidR="002F528E" w:rsidRDefault="000A437B">
      <w:pPr>
        <w:widowControl w:val="0"/>
        <w:ind w:left="703" w:firstLine="0"/>
        <w:rPr>
          <w:rFonts w:ascii="Trebuchet MS" w:eastAsia="Trebuchet MS" w:hAnsi="Trebuchet MS" w:cs="Trebuchet MS"/>
          <w:sz w:val="20"/>
          <w:szCs w:val="20"/>
        </w:rPr>
      </w:pPr>
      <w:r>
        <w:rPr>
          <w:rFonts w:ascii="Trebuchet MS" w:eastAsia="Trebuchet MS" w:hAnsi="Trebuchet MS" w:cs="Trebuchet MS"/>
          <w:b/>
          <w:sz w:val="20"/>
          <w:szCs w:val="20"/>
        </w:rPr>
        <w:t>Título II: De la Participación de Alumnos y Padres en el Funcionamiento del Centro</w:t>
      </w:r>
    </w:p>
    <w:p w:rsidR="002F528E" w:rsidRDefault="002F528E">
      <w:pPr>
        <w:widowControl w:val="0"/>
        <w:ind w:left="1985" w:firstLine="0"/>
        <w:rPr>
          <w:rFonts w:ascii="Trebuchet MS" w:eastAsia="Trebuchet MS" w:hAnsi="Trebuchet MS" w:cs="Trebuchet MS"/>
          <w:sz w:val="10"/>
          <w:szCs w:val="10"/>
        </w:rPr>
      </w:pPr>
    </w:p>
    <w:p w:rsidR="002F528E" w:rsidRDefault="000A437B">
      <w:pPr>
        <w:widowControl w:val="0"/>
        <w:tabs>
          <w:tab w:val="left" w:pos="2835"/>
        </w:tabs>
        <w:ind w:left="2835" w:hanging="1134"/>
        <w:rPr>
          <w:rFonts w:ascii="Trebuchet MS" w:eastAsia="Trebuchet MS" w:hAnsi="Trebuchet MS" w:cs="Trebuchet MS"/>
          <w:sz w:val="20"/>
          <w:szCs w:val="20"/>
        </w:rPr>
      </w:pPr>
      <w:r>
        <w:rPr>
          <w:rFonts w:ascii="Trebuchet MS" w:eastAsia="Trebuchet MS" w:hAnsi="Trebuchet MS" w:cs="Trebuchet MS"/>
          <w:sz w:val="20"/>
          <w:szCs w:val="20"/>
        </w:rPr>
        <w:t>Capítulo I:</w:t>
      </w:r>
      <w:r>
        <w:rPr>
          <w:rFonts w:ascii="Trebuchet MS" w:eastAsia="Trebuchet MS" w:hAnsi="Trebuchet MS" w:cs="Trebuchet MS"/>
          <w:sz w:val="20"/>
          <w:szCs w:val="20"/>
        </w:rPr>
        <w:tab/>
        <w:t>De los Alumnos.</w:t>
      </w:r>
    </w:p>
    <w:p w:rsidR="002F528E" w:rsidRDefault="000A437B">
      <w:pPr>
        <w:widowControl w:val="0"/>
        <w:tabs>
          <w:tab w:val="left" w:pos="2835"/>
        </w:tabs>
        <w:ind w:left="2835" w:hanging="1134"/>
        <w:rPr>
          <w:rFonts w:ascii="Trebuchet MS" w:eastAsia="Trebuchet MS" w:hAnsi="Trebuchet MS" w:cs="Trebuchet MS"/>
          <w:sz w:val="20"/>
          <w:szCs w:val="20"/>
        </w:rPr>
      </w:pPr>
      <w:r>
        <w:rPr>
          <w:rFonts w:ascii="Trebuchet MS" w:eastAsia="Trebuchet MS" w:hAnsi="Trebuchet MS" w:cs="Trebuchet MS"/>
          <w:sz w:val="20"/>
          <w:szCs w:val="20"/>
        </w:rPr>
        <w:t>Capítulo II:</w:t>
      </w:r>
      <w:r>
        <w:rPr>
          <w:rFonts w:ascii="Trebuchet MS" w:eastAsia="Trebuchet MS" w:hAnsi="Trebuchet MS" w:cs="Trebuchet MS"/>
          <w:sz w:val="20"/>
          <w:szCs w:val="20"/>
        </w:rPr>
        <w:tab/>
        <w:t>De los Padres o Tutores.</w:t>
      </w:r>
    </w:p>
    <w:p w:rsidR="002F528E" w:rsidRDefault="002F528E">
      <w:pPr>
        <w:widowControl w:val="0"/>
        <w:ind w:left="1701" w:firstLine="0"/>
        <w:rPr>
          <w:rFonts w:ascii="Trebuchet MS" w:eastAsia="Trebuchet MS" w:hAnsi="Trebuchet MS" w:cs="Trebuchet MS"/>
          <w:sz w:val="20"/>
          <w:szCs w:val="20"/>
        </w:rPr>
      </w:pPr>
    </w:p>
    <w:p w:rsidR="002F528E" w:rsidRDefault="000A437B">
      <w:pPr>
        <w:widowControl w:val="0"/>
        <w:ind w:left="703" w:firstLine="0"/>
        <w:rPr>
          <w:rFonts w:ascii="Trebuchet MS" w:eastAsia="Trebuchet MS" w:hAnsi="Trebuchet MS" w:cs="Trebuchet MS"/>
          <w:sz w:val="20"/>
          <w:szCs w:val="20"/>
        </w:rPr>
      </w:pPr>
      <w:r>
        <w:rPr>
          <w:rFonts w:ascii="Trebuchet MS" w:eastAsia="Trebuchet MS" w:hAnsi="Trebuchet MS" w:cs="Trebuchet MS"/>
          <w:b/>
          <w:sz w:val="20"/>
          <w:szCs w:val="20"/>
        </w:rPr>
        <w:t>Título III: De la Organización Pedagógica</w:t>
      </w:r>
    </w:p>
    <w:p w:rsidR="002F528E" w:rsidRDefault="002F528E">
      <w:pPr>
        <w:widowControl w:val="0"/>
        <w:ind w:left="1985" w:firstLine="0"/>
        <w:rPr>
          <w:rFonts w:ascii="Trebuchet MS" w:eastAsia="Trebuchet MS" w:hAnsi="Trebuchet MS" w:cs="Trebuchet MS"/>
          <w:sz w:val="10"/>
          <w:szCs w:val="10"/>
        </w:rPr>
      </w:pPr>
    </w:p>
    <w:p w:rsidR="002F528E" w:rsidRDefault="000A437B">
      <w:pPr>
        <w:widowControl w:val="0"/>
        <w:tabs>
          <w:tab w:val="left" w:pos="2835"/>
        </w:tabs>
        <w:ind w:left="2835" w:hanging="1134"/>
        <w:rPr>
          <w:rFonts w:ascii="Trebuchet MS" w:eastAsia="Trebuchet MS" w:hAnsi="Trebuchet MS" w:cs="Trebuchet MS"/>
          <w:sz w:val="20"/>
          <w:szCs w:val="20"/>
        </w:rPr>
      </w:pPr>
      <w:r>
        <w:rPr>
          <w:rFonts w:ascii="Trebuchet MS" w:eastAsia="Trebuchet MS" w:hAnsi="Trebuchet MS" w:cs="Trebuchet MS"/>
          <w:sz w:val="20"/>
          <w:szCs w:val="20"/>
        </w:rPr>
        <w:t>Capítulo I:</w:t>
      </w:r>
      <w:r>
        <w:rPr>
          <w:rFonts w:ascii="Trebuchet MS" w:eastAsia="Trebuchet MS" w:hAnsi="Trebuchet MS" w:cs="Trebuchet MS"/>
          <w:sz w:val="20"/>
          <w:szCs w:val="20"/>
        </w:rPr>
        <w:tab/>
        <w:t>Equipos de Profesores de Ciclo.</w:t>
      </w:r>
    </w:p>
    <w:p w:rsidR="002F528E" w:rsidRDefault="000A437B">
      <w:pPr>
        <w:widowControl w:val="0"/>
        <w:tabs>
          <w:tab w:val="left" w:pos="2835"/>
        </w:tabs>
        <w:ind w:left="2835" w:hanging="1134"/>
        <w:rPr>
          <w:rFonts w:ascii="Trebuchet MS" w:eastAsia="Trebuchet MS" w:hAnsi="Trebuchet MS" w:cs="Trebuchet MS"/>
          <w:sz w:val="20"/>
          <w:szCs w:val="20"/>
        </w:rPr>
      </w:pPr>
      <w:r>
        <w:rPr>
          <w:rFonts w:ascii="Trebuchet MS" w:eastAsia="Trebuchet MS" w:hAnsi="Trebuchet MS" w:cs="Trebuchet MS"/>
          <w:sz w:val="20"/>
          <w:szCs w:val="20"/>
        </w:rPr>
        <w:t>Capítulo II:</w:t>
      </w:r>
      <w:r>
        <w:rPr>
          <w:rFonts w:ascii="Trebuchet MS" w:eastAsia="Trebuchet MS" w:hAnsi="Trebuchet MS" w:cs="Trebuchet MS"/>
          <w:sz w:val="20"/>
          <w:szCs w:val="20"/>
        </w:rPr>
        <w:tab/>
        <w:t>Recuperación de Pruebas Escritas.</w:t>
      </w:r>
    </w:p>
    <w:p w:rsidR="002F528E" w:rsidRDefault="000A437B">
      <w:pPr>
        <w:widowControl w:val="0"/>
        <w:tabs>
          <w:tab w:val="left" w:pos="2835"/>
        </w:tabs>
        <w:ind w:left="2835" w:hanging="1134"/>
        <w:rPr>
          <w:rFonts w:ascii="Trebuchet MS" w:eastAsia="Trebuchet MS" w:hAnsi="Trebuchet MS" w:cs="Trebuchet MS"/>
          <w:sz w:val="20"/>
          <w:szCs w:val="20"/>
        </w:rPr>
      </w:pPr>
      <w:r>
        <w:rPr>
          <w:rFonts w:ascii="Trebuchet MS" w:eastAsia="Trebuchet MS" w:hAnsi="Trebuchet MS" w:cs="Trebuchet MS"/>
          <w:sz w:val="20"/>
          <w:szCs w:val="20"/>
        </w:rPr>
        <w:t>Capítulo III:</w:t>
      </w:r>
      <w:r>
        <w:rPr>
          <w:rFonts w:ascii="Trebuchet MS" w:eastAsia="Trebuchet MS" w:hAnsi="Trebuchet MS" w:cs="Trebuchet MS"/>
          <w:sz w:val="20"/>
          <w:szCs w:val="20"/>
        </w:rPr>
        <w:tab/>
        <w:t>Directrices para la Elaboración del Plan de Evaluación del Proceso de Enseñanza y de la Práctica Docente.</w:t>
      </w:r>
    </w:p>
    <w:p w:rsidR="002F528E" w:rsidRDefault="002F528E">
      <w:pPr>
        <w:widowControl w:val="0"/>
        <w:tabs>
          <w:tab w:val="left" w:pos="2835"/>
        </w:tabs>
        <w:ind w:left="2835" w:hanging="1134"/>
        <w:rPr>
          <w:rFonts w:ascii="Trebuchet MS" w:eastAsia="Trebuchet MS" w:hAnsi="Trebuchet MS" w:cs="Trebuchet MS"/>
          <w:sz w:val="20"/>
          <w:szCs w:val="20"/>
        </w:rPr>
      </w:pPr>
    </w:p>
    <w:p w:rsidR="002F528E" w:rsidRDefault="000A437B">
      <w:pPr>
        <w:widowControl w:val="0"/>
        <w:ind w:left="703" w:firstLine="0"/>
        <w:rPr>
          <w:rFonts w:ascii="Trebuchet MS" w:eastAsia="Trebuchet MS" w:hAnsi="Trebuchet MS" w:cs="Trebuchet MS"/>
          <w:sz w:val="20"/>
          <w:szCs w:val="20"/>
        </w:rPr>
      </w:pPr>
      <w:r>
        <w:rPr>
          <w:rFonts w:ascii="Trebuchet MS" w:eastAsia="Trebuchet MS" w:hAnsi="Trebuchet MS" w:cs="Trebuchet MS"/>
          <w:b/>
          <w:sz w:val="20"/>
          <w:szCs w:val="20"/>
        </w:rPr>
        <w:t>Título IV: De las Normas de Convivencia</w:t>
      </w:r>
    </w:p>
    <w:p w:rsidR="002F528E" w:rsidRDefault="002F528E">
      <w:pPr>
        <w:widowControl w:val="0"/>
        <w:ind w:left="1701" w:firstLine="0"/>
        <w:rPr>
          <w:rFonts w:ascii="Trebuchet MS" w:eastAsia="Trebuchet MS" w:hAnsi="Trebuchet MS" w:cs="Trebuchet MS"/>
          <w:sz w:val="20"/>
          <w:szCs w:val="20"/>
        </w:rPr>
      </w:pPr>
    </w:p>
    <w:p w:rsidR="002F528E" w:rsidRDefault="000A437B">
      <w:pPr>
        <w:widowControl w:val="0"/>
        <w:ind w:left="703" w:firstLine="0"/>
        <w:rPr>
          <w:rFonts w:ascii="Trebuchet MS" w:eastAsia="Trebuchet MS" w:hAnsi="Trebuchet MS" w:cs="Trebuchet MS"/>
          <w:sz w:val="20"/>
          <w:szCs w:val="20"/>
        </w:rPr>
      </w:pPr>
      <w:r>
        <w:rPr>
          <w:rFonts w:ascii="Trebuchet MS" w:eastAsia="Trebuchet MS" w:hAnsi="Trebuchet MS" w:cs="Trebuchet MS"/>
          <w:b/>
          <w:sz w:val="20"/>
          <w:szCs w:val="20"/>
        </w:rPr>
        <w:t>Título V: De la Revisión del Proyecto Educativo</w:t>
      </w:r>
    </w:p>
    <w:p w:rsidR="002F528E" w:rsidRDefault="002F528E">
      <w:pPr>
        <w:widowControl w:val="0"/>
        <w:ind w:left="703" w:firstLine="0"/>
        <w:rPr>
          <w:rFonts w:ascii="Trebuchet MS" w:eastAsia="Trebuchet MS" w:hAnsi="Trebuchet MS" w:cs="Trebuchet MS"/>
          <w:sz w:val="20"/>
          <w:szCs w:val="20"/>
        </w:rPr>
      </w:pPr>
    </w:p>
    <w:p w:rsidR="002F528E" w:rsidRDefault="000A437B">
      <w:pPr>
        <w:widowControl w:val="0"/>
        <w:ind w:left="703" w:firstLine="0"/>
        <w:rPr>
          <w:rFonts w:ascii="Trebuchet MS" w:eastAsia="Trebuchet MS" w:hAnsi="Trebuchet MS" w:cs="Trebuchet MS"/>
          <w:sz w:val="20"/>
          <w:szCs w:val="20"/>
        </w:rPr>
      </w:pPr>
      <w:r>
        <w:rPr>
          <w:rFonts w:ascii="Trebuchet MS" w:eastAsia="Trebuchet MS" w:hAnsi="Trebuchet MS" w:cs="Trebuchet MS"/>
          <w:b/>
          <w:sz w:val="20"/>
          <w:szCs w:val="20"/>
        </w:rPr>
        <w:t>Anexo: “Convivencia Escolar”</w:t>
      </w:r>
    </w:p>
    <w:p w:rsidR="002F528E" w:rsidRDefault="000A437B">
      <w:pPr>
        <w:widowControl w:val="0"/>
        <w:ind w:left="0" w:firstLine="0"/>
        <w:rPr>
          <w:rFonts w:ascii="Trebuchet MS" w:eastAsia="Trebuchet MS" w:hAnsi="Trebuchet MS" w:cs="Trebuchet MS"/>
          <w:sz w:val="22"/>
          <w:szCs w:val="22"/>
        </w:rPr>
      </w:pPr>
      <w:r>
        <w:br w:type="page"/>
      </w:r>
      <w:r>
        <w:rPr>
          <w:rFonts w:ascii="Trebuchet MS" w:eastAsia="Trebuchet MS" w:hAnsi="Trebuchet MS" w:cs="Trebuchet MS"/>
          <w:b/>
          <w:sz w:val="22"/>
          <w:szCs w:val="22"/>
        </w:rPr>
        <w:lastRenderedPageBreak/>
        <w:t>Título I: De los Órganos de Gobierno y Participación</w:t>
      </w:r>
    </w:p>
    <w:p w:rsidR="002F528E" w:rsidRDefault="002F528E">
      <w:pPr>
        <w:widowControl w:val="0"/>
        <w:ind w:left="0" w:firstLine="703"/>
        <w:rPr>
          <w:rFonts w:ascii="Trebuchet MS" w:eastAsia="Trebuchet MS" w:hAnsi="Trebuchet MS" w:cs="Trebuchet MS"/>
          <w:sz w:val="20"/>
          <w:szCs w:val="20"/>
        </w:rPr>
      </w:pPr>
    </w:p>
    <w:p w:rsidR="002F528E" w:rsidRDefault="002F528E">
      <w:pPr>
        <w:widowControl w:val="0"/>
        <w:ind w:left="0" w:firstLine="703"/>
        <w:rPr>
          <w:rFonts w:ascii="Trebuchet MS" w:eastAsia="Trebuchet MS" w:hAnsi="Trebuchet MS" w:cs="Trebuchet MS"/>
          <w:sz w:val="20"/>
          <w:szCs w:val="20"/>
        </w:rPr>
      </w:pPr>
    </w:p>
    <w:p w:rsidR="002F528E" w:rsidRDefault="000A437B">
      <w:pPr>
        <w:widowControl w:val="0"/>
        <w:ind w:left="0" w:firstLine="0"/>
        <w:rPr>
          <w:rFonts w:ascii="Trebuchet MS" w:eastAsia="Trebuchet MS" w:hAnsi="Trebuchet MS" w:cs="Trebuchet MS"/>
          <w:sz w:val="20"/>
          <w:szCs w:val="20"/>
        </w:rPr>
      </w:pPr>
      <w:r>
        <w:rPr>
          <w:rFonts w:ascii="Trebuchet MS" w:eastAsia="Trebuchet MS" w:hAnsi="Trebuchet MS" w:cs="Trebuchet MS"/>
          <w:b/>
          <w:sz w:val="20"/>
          <w:szCs w:val="20"/>
        </w:rPr>
        <w:t>Capítulo I: Órganos Colegiados de Gobierno.</w:t>
      </w:r>
    </w:p>
    <w:p w:rsidR="002F528E" w:rsidRDefault="002F528E">
      <w:pPr>
        <w:widowControl w:val="0"/>
        <w:ind w:left="0" w:firstLine="1276"/>
        <w:rPr>
          <w:rFonts w:ascii="Trebuchet MS" w:eastAsia="Trebuchet MS" w:hAnsi="Trebuchet MS" w:cs="Trebuchet MS"/>
          <w:sz w:val="16"/>
          <w:szCs w:val="16"/>
        </w:rPr>
      </w:pPr>
    </w:p>
    <w:p w:rsidR="002F528E" w:rsidRDefault="002F528E">
      <w:pPr>
        <w:widowControl w:val="0"/>
        <w:ind w:left="0" w:firstLine="1276"/>
        <w:rPr>
          <w:rFonts w:ascii="Trebuchet MS" w:eastAsia="Trebuchet MS" w:hAnsi="Trebuchet MS" w:cs="Trebuchet MS"/>
          <w:sz w:val="16"/>
          <w:szCs w:val="16"/>
        </w:rPr>
      </w:pPr>
    </w:p>
    <w:p w:rsidR="002F528E" w:rsidRDefault="000A437B">
      <w:pPr>
        <w:widowControl w:val="0"/>
        <w:ind w:left="1276" w:hanging="1276"/>
        <w:rPr>
          <w:rFonts w:ascii="Trebuchet MS" w:eastAsia="Trebuchet MS" w:hAnsi="Trebuchet MS" w:cs="Trebuchet MS"/>
          <w:sz w:val="20"/>
          <w:szCs w:val="20"/>
        </w:rPr>
      </w:pPr>
      <w:r>
        <w:rPr>
          <w:rFonts w:ascii="Trebuchet MS" w:eastAsia="Trebuchet MS" w:hAnsi="Trebuchet MS" w:cs="Trebuchet MS"/>
          <w:sz w:val="20"/>
          <w:szCs w:val="20"/>
        </w:rPr>
        <w:t>Artículo 1º.-</w:t>
      </w:r>
      <w:r>
        <w:rPr>
          <w:rFonts w:ascii="Trebuchet MS" w:eastAsia="Trebuchet MS" w:hAnsi="Trebuchet MS" w:cs="Trebuchet MS"/>
          <w:sz w:val="20"/>
          <w:szCs w:val="20"/>
        </w:rPr>
        <w:tab/>
        <w:t>El Consejo Escolar es el máximo órgano de representación y participación de todos los miembros de la comunidad escolar en el gobierno del centro. Su composición y competencias vienen fijadas en los Artículos 126 y 127 de la LOE 2/2006 modificados por la Ley Orgánica 8/2013, de 9 de diciembre para la Mejora de la Calidad Educativa LOMCE (BOE de 10 de diciembre de 2013).</w:t>
      </w:r>
    </w:p>
    <w:p w:rsidR="002F528E" w:rsidRDefault="002F528E">
      <w:pPr>
        <w:widowControl w:val="0"/>
        <w:ind w:left="0" w:firstLine="1276"/>
        <w:rPr>
          <w:rFonts w:ascii="Trebuchet MS" w:eastAsia="Trebuchet MS" w:hAnsi="Trebuchet MS" w:cs="Trebuchet MS"/>
          <w:sz w:val="16"/>
          <w:szCs w:val="16"/>
        </w:rPr>
      </w:pPr>
    </w:p>
    <w:p w:rsidR="002F528E" w:rsidRDefault="000A437B">
      <w:pPr>
        <w:widowControl w:val="0"/>
        <w:ind w:left="1276" w:hanging="1276"/>
        <w:rPr>
          <w:rFonts w:ascii="Trebuchet MS" w:eastAsia="Trebuchet MS" w:hAnsi="Trebuchet MS" w:cs="Trebuchet MS"/>
          <w:sz w:val="20"/>
          <w:szCs w:val="20"/>
        </w:rPr>
      </w:pPr>
      <w:r>
        <w:rPr>
          <w:rFonts w:ascii="Trebuchet MS" w:eastAsia="Trebuchet MS" w:hAnsi="Trebuchet MS" w:cs="Trebuchet MS"/>
          <w:sz w:val="20"/>
          <w:szCs w:val="20"/>
        </w:rPr>
        <w:t>Artículo 2º.-</w:t>
      </w:r>
      <w:r>
        <w:rPr>
          <w:rFonts w:ascii="Trebuchet MS" w:eastAsia="Trebuchet MS" w:hAnsi="Trebuchet MS" w:cs="Trebuchet MS"/>
          <w:sz w:val="20"/>
          <w:szCs w:val="20"/>
        </w:rPr>
        <w:tab/>
        <w:t>Además de las establecidas en la LOMCE el Consejo Escolar tendrá las siguientes competencias:</w:t>
      </w:r>
    </w:p>
    <w:p w:rsidR="002F528E" w:rsidRDefault="002F528E">
      <w:pPr>
        <w:widowControl w:val="0"/>
        <w:ind w:left="0" w:firstLine="1276"/>
        <w:rPr>
          <w:rFonts w:ascii="Trebuchet MS" w:eastAsia="Trebuchet MS" w:hAnsi="Trebuchet MS" w:cs="Trebuchet MS"/>
          <w:sz w:val="10"/>
          <w:szCs w:val="10"/>
        </w:rPr>
      </w:pPr>
    </w:p>
    <w:p w:rsidR="002F528E" w:rsidRDefault="000A437B">
      <w:pPr>
        <w:widowControl w:val="0"/>
        <w:ind w:left="1560" w:firstLine="0"/>
        <w:rPr>
          <w:rFonts w:ascii="Trebuchet MS" w:eastAsia="Trebuchet MS" w:hAnsi="Trebuchet MS" w:cs="Trebuchet MS"/>
          <w:sz w:val="20"/>
          <w:szCs w:val="20"/>
        </w:rPr>
      </w:pPr>
      <w:proofErr w:type="gramStart"/>
      <w:r>
        <w:rPr>
          <w:rFonts w:ascii="Trebuchet MS" w:eastAsia="Trebuchet MS" w:hAnsi="Trebuchet MS" w:cs="Trebuchet MS"/>
          <w:sz w:val="20"/>
          <w:szCs w:val="20"/>
        </w:rPr>
        <w:t>1)Prestar</w:t>
      </w:r>
      <w:proofErr w:type="gramEnd"/>
      <w:r>
        <w:rPr>
          <w:rFonts w:ascii="Trebuchet MS" w:eastAsia="Trebuchet MS" w:hAnsi="Trebuchet MS" w:cs="Trebuchet MS"/>
          <w:sz w:val="20"/>
          <w:szCs w:val="20"/>
        </w:rPr>
        <w:t xml:space="preserve"> la colaboración necesaria, junto con el Equipo Directivo, a la creación y al funcionamiento de la Escuela de Padres y Madres.</w:t>
      </w:r>
    </w:p>
    <w:p w:rsidR="002F528E" w:rsidRDefault="002F528E">
      <w:pPr>
        <w:widowControl w:val="0"/>
        <w:ind w:left="1559" w:firstLine="0"/>
        <w:rPr>
          <w:rFonts w:ascii="Trebuchet MS" w:eastAsia="Trebuchet MS" w:hAnsi="Trebuchet MS" w:cs="Trebuchet MS"/>
          <w:sz w:val="10"/>
          <w:szCs w:val="10"/>
        </w:rPr>
      </w:pPr>
    </w:p>
    <w:p w:rsidR="002F528E" w:rsidRDefault="000A437B">
      <w:pPr>
        <w:widowControl w:val="0"/>
        <w:ind w:left="1560" w:firstLine="0"/>
        <w:rPr>
          <w:rFonts w:ascii="Trebuchet MS" w:eastAsia="Trebuchet MS" w:hAnsi="Trebuchet MS" w:cs="Trebuchet MS"/>
          <w:sz w:val="20"/>
          <w:szCs w:val="20"/>
        </w:rPr>
      </w:pPr>
      <w:r>
        <w:rPr>
          <w:rFonts w:ascii="Trebuchet MS" w:eastAsia="Trebuchet MS" w:hAnsi="Trebuchet MS" w:cs="Trebuchet MS"/>
          <w:sz w:val="20"/>
          <w:szCs w:val="20"/>
        </w:rPr>
        <w:t>2)</w:t>
      </w:r>
      <w:r>
        <w:rPr>
          <w:rFonts w:ascii="Trebuchet MS" w:eastAsia="Trebuchet MS" w:hAnsi="Trebuchet MS" w:cs="Trebuchet MS"/>
          <w:sz w:val="20"/>
          <w:szCs w:val="20"/>
        </w:rPr>
        <w:tab/>
        <w:t>Colaborar con la Dirección del centro en el establecimiento de las relaciones necesarias con la Fundación Municipal de Deportes, el Centro Cívico del barrio, la Asociación de Vecinos, las asociaciones gitanas y otras asociaciones cívicas, culturales y deportivas.</w:t>
      </w:r>
    </w:p>
    <w:p w:rsidR="002F528E" w:rsidRDefault="002F528E">
      <w:pPr>
        <w:widowControl w:val="0"/>
        <w:ind w:left="1559" w:firstLine="0"/>
        <w:rPr>
          <w:rFonts w:ascii="Trebuchet MS" w:eastAsia="Trebuchet MS" w:hAnsi="Trebuchet MS" w:cs="Trebuchet MS"/>
          <w:sz w:val="10"/>
          <w:szCs w:val="10"/>
        </w:rPr>
      </w:pPr>
    </w:p>
    <w:p w:rsidR="002F528E" w:rsidRDefault="000A437B">
      <w:pPr>
        <w:widowControl w:val="0"/>
        <w:ind w:left="1560" w:firstLine="0"/>
        <w:rPr>
          <w:rFonts w:ascii="Trebuchet MS" w:eastAsia="Trebuchet MS" w:hAnsi="Trebuchet MS" w:cs="Trebuchet MS"/>
          <w:sz w:val="20"/>
          <w:szCs w:val="20"/>
        </w:rPr>
      </w:pPr>
      <w:proofErr w:type="gramStart"/>
      <w:r>
        <w:rPr>
          <w:rFonts w:ascii="Trebuchet MS" w:eastAsia="Trebuchet MS" w:hAnsi="Trebuchet MS" w:cs="Trebuchet MS"/>
          <w:sz w:val="20"/>
          <w:szCs w:val="20"/>
        </w:rPr>
        <w:t>3)Establecer</w:t>
      </w:r>
      <w:proofErr w:type="gramEnd"/>
      <w:r>
        <w:rPr>
          <w:rFonts w:ascii="Trebuchet MS" w:eastAsia="Trebuchet MS" w:hAnsi="Trebuchet MS" w:cs="Trebuchet MS"/>
          <w:sz w:val="20"/>
          <w:szCs w:val="20"/>
        </w:rPr>
        <w:t xml:space="preserve">, a comienzo de cada curso escolar, la cuantía máxima para poder adquirir material </w:t>
      </w:r>
      <w:proofErr w:type="spellStart"/>
      <w:r>
        <w:rPr>
          <w:rFonts w:ascii="Trebuchet MS" w:eastAsia="Trebuchet MS" w:hAnsi="Trebuchet MS" w:cs="Trebuchet MS"/>
          <w:sz w:val="20"/>
          <w:szCs w:val="20"/>
        </w:rPr>
        <w:t>inventariable</w:t>
      </w:r>
      <w:proofErr w:type="spellEnd"/>
      <w:r>
        <w:rPr>
          <w:rFonts w:ascii="Trebuchet MS" w:eastAsia="Trebuchet MS" w:hAnsi="Trebuchet MS" w:cs="Trebuchet MS"/>
          <w:sz w:val="20"/>
          <w:szCs w:val="20"/>
        </w:rPr>
        <w:t xml:space="preserve"> por parte de la Comisión Económica.</w:t>
      </w:r>
    </w:p>
    <w:p w:rsidR="002F528E" w:rsidRDefault="002F528E">
      <w:pPr>
        <w:widowControl w:val="0"/>
        <w:ind w:left="1559" w:firstLine="0"/>
        <w:rPr>
          <w:rFonts w:ascii="Trebuchet MS" w:eastAsia="Trebuchet MS" w:hAnsi="Trebuchet MS" w:cs="Trebuchet MS"/>
          <w:sz w:val="10"/>
          <w:szCs w:val="10"/>
        </w:rPr>
      </w:pPr>
    </w:p>
    <w:p w:rsidR="002F528E" w:rsidRDefault="000A437B">
      <w:pPr>
        <w:widowControl w:val="0"/>
        <w:ind w:left="1560" w:firstLine="0"/>
        <w:rPr>
          <w:rFonts w:ascii="Trebuchet MS" w:eastAsia="Trebuchet MS" w:hAnsi="Trebuchet MS" w:cs="Trebuchet MS"/>
          <w:sz w:val="20"/>
          <w:szCs w:val="20"/>
        </w:rPr>
      </w:pPr>
      <w:r>
        <w:rPr>
          <w:rFonts w:ascii="Trebuchet MS" w:eastAsia="Trebuchet MS" w:hAnsi="Trebuchet MS" w:cs="Trebuchet MS"/>
          <w:sz w:val="20"/>
          <w:szCs w:val="20"/>
        </w:rPr>
        <w:t>4)</w:t>
      </w:r>
      <w:bookmarkStart w:id="0" w:name="_GoBack"/>
      <w:bookmarkEnd w:id="0"/>
      <w:r>
        <w:rPr>
          <w:rFonts w:ascii="Trebuchet MS" w:eastAsia="Trebuchet MS" w:hAnsi="Trebuchet MS" w:cs="Trebuchet MS"/>
          <w:sz w:val="20"/>
          <w:szCs w:val="20"/>
        </w:rPr>
        <w:t>Elegir, entre sus miembros, a los representantes de cada sector en las comisiones que se establezcan en su seno.</w:t>
      </w:r>
    </w:p>
    <w:p w:rsidR="002F528E" w:rsidRDefault="002F528E">
      <w:pPr>
        <w:widowControl w:val="0"/>
        <w:ind w:left="0" w:firstLine="1276"/>
        <w:rPr>
          <w:rFonts w:ascii="Trebuchet MS" w:eastAsia="Trebuchet MS" w:hAnsi="Trebuchet MS" w:cs="Trebuchet MS"/>
          <w:sz w:val="16"/>
          <w:szCs w:val="16"/>
        </w:rPr>
      </w:pPr>
    </w:p>
    <w:p w:rsidR="002F528E" w:rsidRDefault="000A437B">
      <w:pPr>
        <w:widowControl w:val="0"/>
        <w:ind w:left="1276" w:hanging="1276"/>
        <w:rPr>
          <w:rFonts w:ascii="Trebuchet MS" w:eastAsia="Trebuchet MS" w:hAnsi="Trebuchet MS" w:cs="Trebuchet MS"/>
          <w:sz w:val="20"/>
          <w:szCs w:val="20"/>
        </w:rPr>
      </w:pPr>
      <w:r>
        <w:rPr>
          <w:rFonts w:ascii="Trebuchet MS" w:eastAsia="Trebuchet MS" w:hAnsi="Trebuchet MS" w:cs="Trebuchet MS"/>
          <w:sz w:val="20"/>
          <w:szCs w:val="20"/>
        </w:rPr>
        <w:t>Artículo 3º.-</w:t>
      </w:r>
      <w:r>
        <w:rPr>
          <w:rFonts w:ascii="Trebuchet MS" w:eastAsia="Trebuchet MS" w:hAnsi="Trebuchet MS" w:cs="Trebuchet MS"/>
          <w:sz w:val="20"/>
          <w:szCs w:val="20"/>
        </w:rPr>
        <w:tab/>
        <w:t>En el seno del Consejo Escolar se formarán las siguientes comisiones: Comisión Económica, Comisión de Convivencia y Comisión de Admisión de Alumnos.</w:t>
      </w:r>
    </w:p>
    <w:p w:rsidR="002F528E" w:rsidRDefault="002F528E">
      <w:pPr>
        <w:widowControl w:val="0"/>
        <w:ind w:left="0" w:firstLine="1276"/>
        <w:rPr>
          <w:rFonts w:ascii="Trebuchet MS" w:eastAsia="Trebuchet MS" w:hAnsi="Trebuchet MS" w:cs="Trebuchet MS"/>
          <w:sz w:val="16"/>
          <w:szCs w:val="16"/>
        </w:rPr>
      </w:pPr>
    </w:p>
    <w:p w:rsidR="002F528E" w:rsidRDefault="000A437B">
      <w:pPr>
        <w:widowControl w:val="0"/>
        <w:ind w:left="1276" w:hanging="1276"/>
        <w:rPr>
          <w:rFonts w:ascii="Trebuchet MS" w:eastAsia="Trebuchet MS" w:hAnsi="Trebuchet MS" w:cs="Trebuchet MS"/>
          <w:sz w:val="20"/>
          <w:szCs w:val="20"/>
        </w:rPr>
      </w:pPr>
      <w:r>
        <w:rPr>
          <w:rFonts w:ascii="Trebuchet MS" w:eastAsia="Trebuchet MS" w:hAnsi="Trebuchet MS" w:cs="Trebuchet MS"/>
          <w:sz w:val="20"/>
          <w:szCs w:val="20"/>
        </w:rPr>
        <w:t>Artículo 4º.-</w:t>
      </w:r>
      <w:r>
        <w:rPr>
          <w:rFonts w:ascii="Trebuchet MS" w:eastAsia="Trebuchet MS" w:hAnsi="Trebuchet MS" w:cs="Trebuchet MS"/>
          <w:sz w:val="20"/>
          <w:szCs w:val="20"/>
        </w:rPr>
        <w:tab/>
        <w:t>La Comisión Económica tendrá las siguientes competencias:</w:t>
      </w:r>
    </w:p>
    <w:p w:rsidR="002F528E" w:rsidRDefault="002F528E">
      <w:pPr>
        <w:widowControl w:val="0"/>
        <w:ind w:left="0" w:firstLine="1276"/>
        <w:rPr>
          <w:rFonts w:ascii="Trebuchet MS" w:eastAsia="Trebuchet MS" w:hAnsi="Trebuchet MS" w:cs="Trebuchet MS"/>
          <w:sz w:val="10"/>
          <w:szCs w:val="10"/>
        </w:rPr>
      </w:pPr>
    </w:p>
    <w:p w:rsidR="002F528E" w:rsidRDefault="000A437B">
      <w:pPr>
        <w:widowControl w:val="0"/>
        <w:numPr>
          <w:ilvl w:val="0"/>
          <w:numId w:val="11"/>
        </w:numPr>
        <w:ind w:left="1560" w:hanging="284"/>
        <w:rPr>
          <w:rFonts w:ascii="Trebuchet MS" w:eastAsia="Trebuchet MS" w:hAnsi="Trebuchet MS" w:cs="Trebuchet MS"/>
          <w:sz w:val="20"/>
          <w:szCs w:val="20"/>
        </w:rPr>
      </w:pPr>
      <w:r>
        <w:rPr>
          <w:rFonts w:ascii="Trebuchet MS" w:eastAsia="Trebuchet MS" w:hAnsi="Trebuchet MS" w:cs="Trebuchet MS"/>
          <w:sz w:val="20"/>
          <w:szCs w:val="20"/>
        </w:rPr>
        <w:t>Controlar la aplicación del presupuesto.</w:t>
      </w:r>
    </w:p>
    <w:p w:rsidR="002F528E" w:rsidRDefault="002F528E">
      <w:pPr>
        <w:widowControl w:val="0"/>
        <w:ind w:left="1559" w:firstLine="0"/>
        <w:rPr>
          <w:rFonts w:ascii="Trebuchet MS" w:eastAsia="Trebuchet MS" w:hAnsi="Trebuchet MS" w:cs="Trebuchet MS"/>
          <w:sz w:val="10"/>
          <w:szCs w:val="10"/>
        </w:rPr>
      </w:pPr>
    </w:p>
    <w:p w:rsidR="002F528E" w:rsidRDefault="000A437B">
      <w:pPr>
        <w:widowControl w:val="0"/>
        <w:numPr>
          <w:ilvl w:val="0"/>
          <w:numId w:val="11"/>
        </w:numPr>
        <w:ind w:left="1560" w:hanging="284"/>
        <w:rPr>
          <w:rFonts w:ascii="Trebuchet MS" w:eastAsia="Trebuchet MS" w:hAnsi="Trebuchet MS" w:cs="Trebuchet MS"/>
          <w:sz w:val="20"/>
          <w:szCs w:val="20"/>
        </w:rPr>
      </w:pPr>
      <w:r>
        <w:rPr>
          <w:rFonts w:ascii="Trebuchet MS" w:eastAsia="Trebuchet MS" w:hAnsi="Trebuchet MS" w:cs="Trebuchet MS"/>
          <w:sz w:val="20"/>
          <w:szCs w:val="20"/>
        </w:rPr>
        <w:t xml:space="preserve">Evaluar la adquisición de material </w:t>
      </w:r>
      <w:proofErr w:type="spellStart"/>
      <w:r>
        <w:rPr>
          <w:rFonts w:ascii="Trebuchet MS" w:eastAsia="Trebuchet MS" w:hAnsi="Trebuchet MS" w:cs="Trebuchet MS"/>
          <w:sz w:val="20"/>
          <w:szCs w:val="20"/>
        </w:rPr>
        <w:t>inventariable</w:t>
      </w:r>
      <w:proofErr w:type="spellEnd"/>
      <w:r>
        <w:rPr>
          <w:rFonts w:ascii="Trebuchet MS" w:eastAsia="Trebuchet MS" w:hAnsi="Trebuchet MS" w:cs="Trebuchet MS"/>
          <w:sz w:val="20"/>
          <w:szCs w:val="20"/>
        </w:rPr>
        <w:t xml:space="preserve"> hasta la cuantía que determine, al comienzo de cada curso, el Consejo Escolar.</w:t>
      </w:r>
    </w:p>
    <w:p w:rsidR="002F528E" w:rsidRDefault="002F528E">
      <w:pPr>
        <w:widowControl w:val="0"/>
        <w:ind w:left="1276" w:firstLine="0"/>
        <w:rPr>
          <w:rFonts w:ascii="Trebuchet MS" w:eastAsia="Trebuchet MS" w:hAnsi="Trebuchet MS" w:cs="Trebuchet MS"/>
          <w:sz w:val="16"/>
          <w:szCs w:val="16"/>
        </w:rPr>
      </w:pPr>
    </w:p>
    <w:p w:rsidR="002F528E" w:rsidRDefault="000A437B">
      <w:pPr>
        <w:widowControl w:val="0"/>
        <w:ind w:left="1276" w:hanging="1276"/>
        <w:rPr>
          <w:rFonts w:ascii="Trebuchet MS" w:eastAsia="Trebuchet MS" w:hAnsi="Trebuchet MS" w:cs="Trebuchet MS"/>
          <w:sz w:val="20"/>
          <w:szCs w:val="20"/>
        </w:rPr>
      </w:pPr>
      <w:r>
        <w:rPr>
          <w:rFonts w:ascii="Trebuchet MS" w:eastAsia="Trebuchet MS" w:hAnsi="Trebuchet MS" w:cs="Trebuchet MS"/>
          <w:sz w:val="20"/>
          <w:szCs w:val="20"/>
        </w:rPr>
        <w:t>Artículo 5º.-</w:t>
      </w:r>
      <w:r>
        <w:rPr>
          <w:rFonts w:ascii="Trebuchet MS" w:eastAsia="Trebuchet MS" w:hAnsi="Trebuchet MS" w:cs="Trebuchet MS"/>
          <w:sz w:val="20"/>
          <w:szCs w:val="20"/>
        </w:rPr>
        <w:tab/>
        <w:t>La Comisión Económica tendrá la siguiente composición:</w:t>
      </w:r>
    </w:p>
    <w:p w:rsidR="002F528E" w:rsidRDefault="002F528E">
      <w:pPr>
        <w:widowControl w:val="0"/>
        <w:ind w:left="1276" w:firstLine="0"/>
        <w:rPr>
          <w:rFonts w:ascii="Trebuchet MS" w:eastAsia="Trebuchet MS" w:hAnsi="Trebuchet MS" w:cs="Trebuchet MS"/>
          <w:sz w:val="10"/>
          <w:szCs w:val="10"/>
        </w:rPr>
      </w:pPr>
    </w:p>
    <w:p w:rsidR="002F528E" w:rsidRDefault="000A437B">
      <w:pPr>
        <w:widowControl w:val="0"/>
        <w:numPr>
          <w:ilvl w:val="0"/>
          <w:numId w:val="13"/>
        </w:numPr>
        <w:ind w:left="1560" w:hanging="284"/>
        <w:rPr>
          <w:sz w:val="20"/>
          <w:szCs w:val="20"/>
        </w:rPr>
      </w:pPr>
      <w:r>
        <w:rPr>
          <w:rFonts w:ascii="Trebuchet MS" w:eastAsia="Trebuchet MS" w:hAnsi="Trebuchet MS" w:cs="Trebuchet MS"/>
          <w:sz w:val="20"/>
          <w:szCs w:val="20"/>
        </w:rPr>
        <w:t>El Director o Directora, que será su presidente.</w:t>
      </w:r>
    </w:p>
    <w:p w:rsidR="002F528E" w:rsidRDefault="000A437B">
      <w:pPr>
        <w:widowControl w:val="0"/>
        <w:numPr>
          <w:ilvl w:val="0"/>
          <w:numId w:val="13"/>
        </w:numPr>
        <w:ind w:left="1560" w:hanging="284"/>
        <w:rPr>
          <w:sz w:val="20"/>
          <w:szCs w:val="20"/>
        </w:rPr>
      </w:pPr>
      <w:r>
        <w:rPr>
          <w:rFonts w:ascii="Trebuchet MS" w:eastAsia="Trebuchet MS" w:hAnsi="Trebuchet MS" w:cs="Trebuchet MS"/>
          <w:sz w:val="20"/>
          <w:szCs w:val="20"/>
        </w:rPr>
        <w:t>Un profesor.</w:t>
      </w:r>
    </w:p>
    <w:p w:rsidR="002F528E" w:rsidRDefault="000A437B">
      <w:pPr>
        <w:widowControl w:val="0"/>
        <w:numPr>
          <w:ilvl w:val="0"/>
          <w:numId w:val="13"/>
        </w:numPr>
        <w:ind w:left="1560" w:hanging="284"/>
        <w:rPr>
          <w:sz w:val="20"/>
          <w:szCs w:val="20"/>
        </w:rPr>
      </w:pPr>
      <w:r>
        <w:rPr>
          <w:rFonts w:ascii="Trebuchet MS" w:eastAsia="Trebuchet MS" w:hAnsi="Trebuchet MS" w:cs="Trebuchet MS"/>
          <w:sz w:val="20"/>
          <w:szCs w:val="20"/>
        </w:rPr>
        <w:t>Un padre o madre.</w:t>
      </w:r>
    </w:p>
    <w:p w:rsidR="002F528E" w:rsidRDefault="000A437B">
      <w:pPr>
        <w:widowControl w:val="0"/>
        <w:numPr>
          <w:ilvl w:val="0"/>
          <w:numId w:val="13"/>
        </w:numPr>
        <w:ind w:left="1560" w:hanging="284"/>
        <w:rPr>
          <w:sz w:val="20"/>
          <w:szCs w:val="20"/>
        </w:rPr>
      </w:pPr>
      <w:r>
        <w:rPr>
          <w:rFonts w:ascii="Trebuchet MS" w:eastAsia="Trebuchet MS" w:hAnsi="Trebuchet MS" w:cs="Trebuchet MS"/>
          <w:sz w:val="20"/>
          <w:szCs w:val="20"/>
        </w:rPr>
        <w:t>Un alumno.</w:t>
      </w:r>
    </w:p>
    <w:p w:rsidR="002F528E" w:rsidRDefault="000A437B">
      <w:pPr>
        <w:widowControl w:val="0"/>
        <w:numPr>
          <w:ilvl w:val="0"/>
          <w:numId w:val="13"/>
        </w:numPr>
        <w:ind w:left="1560" w:hanging="284"/>
        <w:rPr>
          <w:sz w:val="20"/>
          <w:szCs w:val="20"/>
        </w:rPr>
      </w:pPr>
      <w:r>
        <w:rPr>
          <w:rFonts w:ascii="Trebuchet MS" w:eastAsia="Trebuchet MS" w:hAnsi="Trebuchet MS" w:cs="Trebuchet MS"/>
          <w:sz w:val="20"/>
          <w:szCs w:val="20"/>
        </w:rPr>
        <w:t>El Secretario, que actuará como tal, según las condiciones establecidas en el artículo 22º del presente reglamento.</w:t>
      </w:r>
    </w:p>
    <w:p w:rsidR="002F528E" w:rsidRDefault="002F528E">
      <w:pPr>
        <w:widowControl w:val="0"/>
        <w:ind w:left="0" w:firstLine="1276"/>
        <w:rPr>
          <w:rFonts w:ascii="Trebuchet MS" w:eastAsia="Trebuchet MS" w:hAnsi="Trebuchet MS" w:cs="Trebuchet MS"/>
          <w:sz w:val="16"/>
          <w:szCs w:val="16"/>
        </w:rPr>
      </w:pPr>
    </w:p>
    <w:p w:rsidR="002F528E" w:rsidRDefault="000A437B">
      <w:pPr>
        <w:widowControl w:val="0"/>
        <w:ind w:left="1276" w:hanging="1276"/>
        <w:rPr>
          <w:rFonts w:ascii="Trebuchet MS" w:eastAsia="Trebuchet MS" w:hAnsi="Trebuchet MS" w:cs="Trebuchet MS"/>
          <w:sz w:val="20"/>
          <w:szCs w:val="20"/>
        </w:rPr>
      </w:pPr>
      <w:r>
        <w:rPr>
          <w:rFonts w:ascii="Trebuchet MS" w:eastAsia="Trebuchet MS" w:hAnsi="Trebuchet MS" w:cs="Trebuchet MS"/>
          <w:sz w:val="20"/>
          <w:szCs w:val="20"/>
        </w:rPr>
        <w:t>Artículo 6º.-</w:t>
      </w:r>
      <w:r>
        <w:rPr>
          <w:rFonts w:ascii="Trebuchet MS" w:eastAsia="Trebuchet MS" w:hAnsi="Trebuchet MS" w:cs="Trebuchet MS"/>
          <w:sz w:val="20"/>
          <w:szCs w:val="20"/>
        </w:rPr>
        <w:tab/>
        <w:t>La Comisión de Convivencia tendrá las siguientes competencias:</w:t>
      </w:r>
    </w:p>
    <w:p w:rsidR="002F528E" w:rsidRDefault="002F528E">
      <w:pPr>
        <w:widowControl w:val="0"/>
        <w:ind w:left="0" w:firstLine="1276"/>
        <w:rPr>
          <w:rFonts w:ascii="Trebuchet MS" w:eastAsia="Trebuchet MS" w:hAnsi="Trebuchet MS" w:cs="Trebuchet MS"/>
          <w:sz w:val="10"/>
          <w:szCs w:val="10"/>
        </w:rPr>
      </w:pPr>
    </w:p>
    <w:p w:rsidR="002F528E" w:rsidRDefault="000A437B">
      <w:pPr>
        <w:widowControl w:val="0"/>
        <w:numPr>
          <w:ilvl w:val="0"/>
          <w:numId w:val="19"/>
        </w:numPr>
        <w:ind w:left="1560" w:hanging="284"/>
        <w:rPr>
          <w:rFonts w:ascii="Trebuchet MS" w:eastAsia="Trebuchet MS" w:hAnsi="Trebuchet MS" w:cs="Trebuchet MS"/>
          <w:sz w:val="20"/>
          <w:szCs w:val="20"/>
        </w:rPr>
      </w:pPr>
      <w:r>
        <w:rPr>
          <w:rFonts w:ascii="Trebuchet MS" w:eastAsia="Trebuchet MS" w:hAnsi="Trebuchet MS" w:cs="Trebuchet MS"/>
          <w:sz w:val="20"/>
          <w:szCs w:val="20"/>
        </w:rPr>
        <w:t>Asesorar al Director o Directora y, en su caso, a los Jefes de Estudios en la imposición a los alumnos de las medidas correctoras oportunas por faltas contrarias a las normas de convivencia, cuando éstas tengan carácter colectivo.</w:t>
      </w:r>
    </w:p>
    <w:p w:rsidR="002F528E" w:rsidRDefault="002F528E">
      <w:pPr>
        <w:widowControl w:val="0"/>
        <w:ind w:left="1559" w:firstLine="0"/>
        <w:rPr>
          <w:rFonts w:ascii="Trebuchet MS" w:eastAsia="Trebuchet MS" w:hAnsi="Trebuchet MS" w:cs="Trebuchet MS"/>
          <w:sz w:val="10"/>
          <w:szCs w:val="10"/>
        </w:rPr>
      </w:pPr>
    </w:p>
    <w:p w:rsidR="002F528E" w:rsidRDefault="000A437B">
      <w:pPr>
        <w:widowControl w:val="0"/>
        <w:numPr>
          <w:ilvl w:val="0"/>
          <w:numId w:val="19"/>
        </w:numPr>
        <w:ind w:left="1560" w:hanging="284"/>
        <w:rPr>
          <w:rFonts w:ascii="Trebuchet MS" w:eastAsia="Trebuchet MS" w:hAnsi="Trebuchet MS" w:cs="Trebuchet MS"/>
          <w:sz w:val="20"/>
          <w:szCs w:val="20"/>
        </w:rPr>
      </w:pPr>
      <w:r>
        <w:rPr>
          <w:rFonts w:ascii="Trebuchet MS" w:eastAsia="Trebuchet MS" w:hAnsi="Trebuchet MS" w:cs="Trebuchet MS"/>
          <w:sz w:val="20"/>
          <w:szCs w:val="20"/>
        </w:rPr>
        <w:t xml:space="preserve">Informar, </w:t>
      </w:r>
      <w:proofErr w:type="gramStart"/>
      <w:r>
        <w:rPr>
          <w:rFonts w:ascii="Trebuchet MS" w:eastAsia="Trebuchet MS" w:hAnsi="Trebuchet MS" w:cs="Trebuchet MS"/>
          <w:sz w:val="20"/>
          <w:szCs w:val="20"/>
        </w:rPr>
        <w:t>al</w:t>
      </w:r>
      <w:proofErr w:type="gramEnd"/>
      <w:r>
        <w:rPr>
          <w:rFonts w:ascii="Trebuchet MS" w:eastAsia="Trebuchet MS" w:hAnsi="Trebuchet MS" w:cs="Trebuchet MS"/>
          <w:sz w:val="20"/>
          <w:szCs w:val="20"/>
        </w:rPr>
        <w:t xml:space="preserve"> menos dos veces a lo largo del curso, sobre sus actuaciones y </w:t>
      </w:r>
      <w:r>
        <w:rPr>
          <w:rFonts w:ascii="Trebuchet MS" w:eastAsia="Trebuchet MS" w:hAnsi="Trebuchet MS" w:cs="Trebuchet MS"/>
          <w:sz w:val="20"/>
          <w:szCs w:val="20"/>
        </w:rPr>
        <w:lastRenderedPageBreak/>
        <w:t>realizaciones, al Consejo Escolar del centro.</w:t>
      </w:r>
    </w:p>
    <w:p w:rsidR="002F528E" w:rsidRDefault="002F528E">
      <w:pPr>
        <w:widowControl w:val="0"/>
        <w:ind w:left="1559" w:firstLine="0"/>
        <w:rPr>
          <w:rFonts w:ascii="Trebuchet MS" w:eastAsia="Trebuchet MS" w:hAnsi="Trebuchet MS" w:cs="Trebuchet MS"/>
          <w:sz w:val="10"/>
          <w:szCs w:val="10"/>
        </w:rPr>
      </w:pPr>
    </w:p>
    <w:p w:rsidR="002F528E" w:rsidRDefault="000A437B">
      <w:pPr>
        <w:widowControl w:val="0"/>
        <w:numPr>
          <w:ilvl w:val="0"/>
          <w:numId w:val="19"/>
        </w:numPr>
        <w:ind w:left="1560" w:hanging="284"/>
        <w:rPr>
          <w:rFonts w:ascii="Trebuchet MS" w:eastAsia="Trebuchet MS" w:hAnsi="Trebuchet MS" w:cs="Trebuchet MS"/>
          <w:sz w:val="20"/>
          <w:szCs w:val="20"/>
        </w:rPr>
      </w:pPr>
      <w:r>
        <w:rPr>
          <w:rFonts w:ascii="Trebuchet MS" w:eastAsia="Trebuchet MS" w:hAnsi="Trebuchet MS" w:cs="Trebuchet MS"/>
          <w:sz w:val="20"/>
          <w:szCs w:val="20"/>
        </w:rPr>
        <w:t>Redactar un informe de fin de curso sobre el cumplimiento de las normas de convivencia para ser incluido en la memoria anual.</w:t>
      </w:r>
    </w:p>
    <w:p w:rsidR="002F528E" w:rsidRDefault="000A437B">
      <w:pPr>
        <w:widowControl w:val="0"/>
        <w:ind w:left="1276" w:hanging="1276"/>
        <w:rPr>
          <w:rFonts w:ascii="Trebuchet MS" w:eastAsia="Trebuchet MS" w:hAnsi="Trebuchet MS" w:cs="Trebuchet MS"/>
          <w:sz w:val="20"/>
          <w:szCs w:val="20"/>
        </w:rPr>
      </w:pPr>
      <w:r>
        <w:rPr>
          <w:rFonts w:ascii="Trebuchet MS" w:eastAsia="Trebuchet MS" w:hAnsi="Trebuchet MS" w:cs="Trebuchet MS"/>
          <w:sz w:val="20"/>
          <w:szCs w:val="20"/>
        </w:rPr>
        <w:t>Artículo 7º.-</w:t>
      </w:r>
      <w:r>
        <w:rPr>
          <w:rFonts w:ascii="Trebuchet MS" w:eastAsia="Trebuchet MS" w:hAnsi="Trebuchet MS" w:cs="Trebuchet MS"/>
          <w:sz w:val="20"/>
          <w:szCs w:val="20"/>
        </w:rPr>
        <w:tab/>
        <w:t>La Comisión de Convivencia tendrá la siguiente composición:</w:t>
      </w:r>
    </w:p>
    <w:p w:rsidR="002F528E" w:rsidRDefault="002F528E">
      <w:pPr>
        <w:widowControl w:val="0"/>
        <w:ind w:left="0" w:firstLine="1276"/>
        <w:rPr>
          <w:rFonts w:ascii="Trebuchet MS" w:eastAsia="Trebuchet MS" w:hAnsi="Trebuchet MS" w:cs="Trebuchet MS"/>
          <w:sz w:val="10"/>
          <w:szCs w:val="10"/>
        </w:rPr>
      </w:pPr>
    </w:p>
    <w:p w:rsidR="002F528E" w:rsidRDefault="000A437B">
      <w:pPr>
        <w:widowControl w:val="0"/>
        <w:numPr>
          <w:ilvl w:val="0"/>
          <w:numId w:val="13"/>
        </w:numPr>
        <w:ind w:left="1560" w:hanging="284"/>
        <w:rPr>
          <w:sz w:val="20"/>
          <w:szCs w:val="20"/>
        </w:rPr>
      </w:pPr>
      <w:r>
        <w:rPr>
          <w:rFonts w:ascii="Trebuchet MS" w:eastAsia="Trebuchet MS" w:hAnsi="Trebuchet MS" w:cs="Trebuchet MS"/>
          <w:sz w:val="20"/>
          <w:szCs w:val="20"/>
        </w:rPr>
        <w:t>El Director o Directora, que será su presidente.</w:t>
      </w:r>
    </w:p>
    <w:p w:rsidR="002F528E" w:rsidRDefault="000A437B">
      <w:pPr>
        <w:widowControl w:val="0"/>
        <w:numPr>
          <w:ilvl w:val="0"/>
          <w:numId w:val="13"/>
        </w:numPr>
        <w:ind w:left="1560" w:hanging="284"/>
        <w:rPr>
          <w:sz w:val="20"/>
          <w:szCs w:val="20"/>
        </w:rPr>
      </w:pPr>
      <w:r>
        <w:rPr>
          <w:rFonts w:ascii="Trebuchet MS" w:eastAsia="Trebuchet MS" w:hAnsi="Trebuchet MS" w:cs="Trebuchet MS"/>
          <w:sz w:val="20"/>
          <w:szCs w:val="20"/>
        </w:rPr>
        <w:t>El Jefe de Estudios del turno correspondiente.</w:t>
      </w:r>
    </w:p>
    <w:p w:rsidR="002F528E" w:rsidRDefault="000A437B">
      <w:pPr>
        <w:widowControl w:val="0"/>
        <w:numPr>
          <w:ilvl w:val="0"/>
          <w:numId w:val="13"/>
        </w:numPr>
        <w:ind w:left="1560" w:hanging="284"/>
        <w:rPr>
          <w:sz w:val="20"/>
          <w:szCs w:val="20"/>
        </w:rPr>
      </w:pPr>
      <w:r>
        <w:rPr>
          <w:rFonts w:ascii="Trebuchet MS" w:eastAsia="Trebuchet MS" w:hAnsi="Trebuchet MS" w:cs="Trebuchet MS"/>
          <w:sz w:val="20"/>
          <w:szCs w:val="20"/>
        </w:rPr>
        <w:t>Dos profesores</w:t>
      </w:r>
    </w:p>
    <w:p w:rsidR="002F528E" w:rsidRDefault="000A437B">
      <w:pPr>
        <w:widowControl w:val="0"/>
        <w:numPr>
          <w:ilvl w:val="0"/>
          <w:numId w:val="13"/>
        </w:numPr>
        <w:ind w:left="1560" w:hanging="284"/>
        <w:rPr>
          <w:sz w:val="20"/>
          <w:szCs w:val="20"/>
        </w:rPr>
      </w:pPr>
      <w:r>
        <w:rPr>
          <w:rFonts w:ascii="Trebuchet MS" w:eastAsia="Trebuchet MS" w:hAnsi="Trebuchet MS" w:cs="Trebuchet MS"/>
          <w:sz w:val="20"/>
          <w:szCs w:val="20"/>
        </w:rPr>
        <w:t>Dos padres.</w:t>
      </w:r>
    </w:p>
    <w:p w:rsidR="002F528E" w:rsidRDefault="000A437B">
      <w:pPr>
        <w:widowControl w:val="0"/>
        <w:numPr>
          <w:ilvl w:val="0"/>
          <w:numId w:val="13"/>
        </w:numPr>
        <w:ind w:left="1560" w:hanging="284"/>
        <w:rPr>
          <w:sz w:val="20"/>
          <w:szCs w:val="20"/>
        </w:rPr>
      </w:pPr>
      <w:r>
        <w:rPr>
          <w:rFonts w:ascii="Trebuchet MS" w:eastAsia="Trebuchet MS" w:hAnsi="Trebuchet MS" w:cs="Trebuchet MS"/>
          <w:sz w:val="20"/>
          <w:szCs w:val="20"/>
        </w:rPr>
        <w:t>Dos alumnos.</w:t>
      </w:r>
    </w:p>
    <w:p w:rsidR="002F528E" w:rsidRDefault="000A437B">
      <w:pPr>
        <w:widowControl w:val="0"/>
        <w:numPr>
          <w:ilvl w:val="0"/>
          <w:numId w:val="13"/>
        </w:numPr>
        <w:ind w:left="1560" w:hanging="284"/>
        <w:rPr>
          <w:sz w:val="20"/>
          <w:szCs w:val="20"/>
        </w:rPr>
      </w:pPr>
      <w:r>
        <w:rPr>
          <w:rFonts w:ascii="Trebuchet MS" w:eastAsia="Trebuchet MS" w:hAnsi="Trebuchet MS" w:cs="Trebuchet MS"/>
          <w:sz w:val="20"/>
          <w:szCs w:val="20"/>
        </w:rPr>
        <w:t>Un miembro del personal no docente.</w:t>
      </w:r>
    </w:p>
    <w:p w:rsidR="002F528E" w:rsidRDefault="000A437B">
      <w:pPr>
        <w:widowControl w:val="0"/>
        <w:numPr>
          <w:ilvl w:val="0"/>
          <w:numId w:val="13"/>
        </w:numPr>
        <w:ind w:left="1560" w:hanging="284"/>
        <w:rPr>
          <w:sz w:val="20"/>
          <w:szCs w:val="20"/>
        </w:rPr>
      </w:pPr>
      <w:r>
        <w:rPr>
          <w:rFonts w:ascii="Trebuchet MS" w:eastAsia="Trebuchet MS" w:hAnsi="Trebuchet MS" w:cs="Trebuchet MS"/>
          <w:sz w:val="20"/>
          <w:szCs w:val="20"/>
        </w:rPr>
        <w:t>Asistirá el Coordinador de Convivencia.</w:t>
      </w:r>
    </w:p>
    <w:p w:rsidR="002F528E" w:rsidRDefault="002F528E">
      <w:pPr>
        <w:widowControl w:val="0"/>
        <w:ind w:left="1276" w:firstLine="0"/>
        <w:rPr>
          <w:rFonts w:ascii="Trebuchet MS" w:eastAsia="Trebuchet MS" w:hAnsi="Trebuchet MS" w:cs="Trebuchet MS"/>
          <w:sz w:val="10"/>
          <w:szCs w:val="10"/>
        </w:rPr>
      </w:pPr>
    </w:p>
    <w:p w:rsidR="002F528E" w:rsidRDefault="000A437B">
      <w:pPr>
        <w:widowControl w:val="0"/>
        <w:ind w:left="1276" w:hanging="1276"/>
        <w:rPr>
          <w:rFonts w:ascii="Trebuchet MS" w:eastAsia="Trebuchet MS" w:hAnsi="Trebuchet MS" w:cs="Trebuchet MS"/>
          <w:sz w:val="20"/>
          <w:szCs w:val="20"/>
        </w:rPr>
      </w:pPr>
      <w:r>
        <w:rPr>
          <w:rFonts w:ascii="Trebuchet MS" w:eastAsia="Trebuchet MS" w:hAnsi="Trebuchet MS" w:cs="Trebuchet MS"/>
          <w:sz w:val="20"/>
          <w:szCs w:val="20"/>
        </w:rPr>
        <w:tab/>
        <w:t>Con carácter informativo a las reuniones de la Comisión podrá asistir el Tutor del grupo en el que se encuentre el alumno y/o el miembro de la comunidad afectado, a petición propia o a instancia de la Comisión de Convivencia.</w:t>
      </w:r>
    </w:p>
    <w:p w:rsidR="002F528E" w:rsidRDefault="002F528E">
      <w:pPr>
        <w:widowControl w:val="0"/>
        <w:ind w:left="0" w:firstLine="1276"/>
        <w:rPr>
          <w:rFonts w:ascii="Trebuchet MS" w:eastAsia="Trebuchet MS" w:hAnsi="Trebuchet MS" w:cs="Trebuchet MS"/>
          <w:sz w:val="20"/>
          <w:szCs w:val="20"/>
        </w:rPr>
      </w:pPr>
    </w:p>
    <w:p w:rsidR="002F528E" w:rsidRDefault="000A437B">
      <w:pPr>
        <w:widowControl w:val="0"/>
        <w:ind w:left="1276" w:hanging="1276"/>
        <w:rPr>
          <w:rFonts w:ascii="Trebuchet MS" w:eastAsia="Trebuchet MS" w:hAnsi="Trebuchet MS" w:cs="Trebuchet MS"/>
          <w:sz w:val="20"/>
          <w:szCs w:val="20"/>
        </w:rPr>
      </w:pPr>
      <w:r>
        <w:rPr>
          <w:rFonts w:ascii="Trebuchet MS" w:eastAsia="Trebuchet MS" w:hAnsi="Trebuchet MS" w:cs="Trebuchet MS"/>
          <w:sz w:val="20"/>
          <w:szCs w:val="20"/>
        </w:rPr>
        <w:t>Artículo 8º.-</w:t>
      </w:r>
      <w:r>
        <w:rPr>
          <w:rFonts w:ascii="Trebuchet MS" w:eastAsia="Trebuchet MS" w:hAnsi="Trebuchet MS" w:cs="Trebuchet MS"/>
          <w:sz w:val="20"/>
          <w:szCs w:val="20"/>
        </w:rPr>
        <w:tab/>
        <w:t>La Comisión de Admisión de Alumnos tendrá las siguientes competencias:</w:t>
      </w:r>
    </w:p>
    <w:p w:rsidR="002F528E" w:rsidRDefault="002F528E">
      <w:pPr>
        <w:widowControl w:val="0"/>
        <w:ind w:left="0" w:firstLine="1276"/>
        <w:rPr>
          <w:rFonts w:ascii="Trebuchet MS" w:eastAsia="Trebuchet MS" w:hAnsi="Trebuchet MS" w:cs="Trebuchet MS"/>
          <w:sz w:val="10"/>
          <w:szCs w:val="10"/>
        </w:rPr>
      </w:pPr>
    </w:p>
    <w:p w:rsidR="002F528E" w:rsidRDefault="000A437B">
      <w:pPr>
        <w:widowControl w:val="0"/>
        <w:numPr>
          <w:ilvl w:val="0"/>
          <w:numId w:val="17"/>
        </w:numPr>
        <w:ind w:left="1560" w:hanging="284"/>
        <w:rPr>
          <w:rFonts w:ascii="Trebuchet MS" w:eastAsia="Trebuchet MS" w:hAnsi="Trebuchet MS" w:cs="Trebuchet MS"/>
          <w:sz w:val="20"/>
          <w:szCs w:val="20"/>
        </w:rPr>
      </w:pPr>
      <w:r>
        <w:rPr>
          <w:rFonts w:ascii="Trebuchet MS" w:eastAsia="Trebuchet MS" w:hAnsi="Trebuchet MS" w:cs="Trebuchet MS"/>
          <w:sz w:val="20"/>
          <w:szCs w:val="20"/>
        </w:rPr>
        <w:t>Baremar las solicitudes de admisión del alumnado, cuando sea necesario.</w:t>
      </w:r>
    </w:p>
    <w:p w:rsidR="002F528E" w:rsidRDefault="002F528E">
      <w:pPr>
        <w:widowControl w:val="0"/>
        <w:ind w:left="1559" w:firstLine="0"/>
        <w:rPr>
          <w:rFonts w:ascii="Trebuchet MS" w:eastAsia="Trebuchet MS" w:hAnsi="Trebuchet MS" w:cs="Trebuchet MS"/>
          <w:sz w:val="10"/>
          <w:szCs w:val="10"/>
        </w:rPr>
      </w:pPr>
    </w:p>
    <w:p w:rsidR="002F528E" w:rsidRDefault="000A437B">
      <w:pPr>
        <w:widowControl w:val="0"/>
        <w:numPr>
          <w:ilvl w:val="0"/>
          <w:numId w:val="17"/>
        </w:numPr>
        <w:ind w:left="1560" w:hanging="284"/>
        <w:rPr>
          <w:rFonts w:ascii="Trebuchet MS" w:eastAsia="Trebuchet MS" w:hAnsi="Trebuchet MS" w:cs="Trebuchet MS"/>
          <w:sz w:val="20"/>
          <w:szCs w:val="20"/>
        </w:rPr>
      </w:pPr>
      <w:r>
        <w:rPr>
          <w:rFonts w:ascii="Trebuchet MS" w:eastAsia="Trebuchet MS" w:hAnsi="Trebuchet MS" w:cs="Trebuchet MS"/>
          <w:sz w:val="20"/>
          <w:szCs w:val="20"/>
        </w:rPr>
        <w:t>Proponer al Consejo Escolar, para su aprobación, la lista provisional de alumnos admitidos y excluidos, ordenada por puntuación.</w:t>
      </w:r>
    </w:p>
    <w:p w:rsidR="002F528E" w:rsidRDefault="002F528E">
      <w:pPr>
        <w:widowControl w:val="0"/>
        <w:ind w:left="1559" w:firstLine="0"/>
        <w:rPr>
          <w:rFonts w:ascii="Trebuchet MS" w:eastAsia="Trebuchet MS" w:hAnsi="Trebuchet MS" w:cs="Trebuchet MS"/>
          <w:sz w:val="10"/>
          <w:szCs w:val="10"/>
        </w:rPr>
      </w:pPr>
    </w:p>
    <w:p w:rsidR="002F528E" w:rsidRDefault="000A437B">
      <w:pPr>
        <w:widowControl w:val="0"/>
        <w:numPr>
          <w:ilvl w:val="0"/>
          <w:numId w:val="17"/>
        </w:numPr>
        <w:ind w:left="1560" w:hanging="284"/>
        <w:rPr>
          <w:rFonts w:ascii="Trebuchet MS" w:eastAsia="Trebuchet MS" w:hAnsi="Trebuchet MS" w:cs="Trebuchet MS"/>
          <w:sz w:val="20"/>
          <w:szCs w:val="20"/>
        </w:rPr>
      </w:pPr>
      <w:r>
        <w:rPr>
          <w:rFonts w:ascii="Trebuchet MS" w:eastAsia="Trebuchet MS" w:hAnsi="Trebuchet MS" w:cs="Trebuchet MS"/>
          <w:sz w:val="20"/>
          <w:szCs w:val="20"/>
        </w:rPr>
        <w:t>Actuar en representación del Consejo Escolar para efectuar el sorteo de desempate entre alumnos que tengan la misma puntuación.</w:t>
      </w:r>
    </w:p>
    <w:p w:rsidR="002F528E" w:rsidRDefault="002F528E">
      <w:pPr>
        <w:widowControl w:val="0"/>
        <w:ind w:left="1559" w:firstLine="0"/>
        <w:rPr>
          <w:rFonts w:ascii="Trebuchet MS" w:eastAsia="Trebuchet MS" w:hAnsi="Trebuchet MS" w:cs="Trebuchet MS"/>
          <w:sz w:val="10"/>
          <w:szCs w:val="10"/>
        </w:rPr>
      </w:pPr>
    </w:p>
    <w:p w:rsidR="002F528E" w:rsidRDefault="000A437B">
      <w:pPr>
        <w:widowControl w:val="0"/>
        <w:numPr>
          <w:ilvl w:val="0"/>
          <w:numId w:val="17"/>
        </w:numPr>
        <w:ind w:left="1560" w:hanging="284"/>
        <w:rPr>
          <w:rFonts w:ascii="Trebuchet MS" w:eastAsia="Trebuchet MS" w:hAnsi="Trebuchet MS" w:cs="Trebuchet MS"/>
          <w:sz w:val="20"/>
          <w:szCs w:val="20"/>
        </w:rPr>
      </w:pPr>
      <w:r>
        <w:rPr>
          <w:rFonts w:ascii="Trebuchet MS" w:eastAsia="Trebuchet MS" w:hAnsi="Trebuchet MS" w:cs="Trebuchet MS"/>
          <w:sz w:val="20"/>
          <w:szCs w:val="20"/>
        </w:rPr>
        <w:t>Resolver aquellas reclamaciones originadas por defectos y errores materiales.</w:t>
      </w:r>
    </w:p>
    <w:p w:rsidR="002F528E" w:rsidRDefault="002F528E">
      <w:pPr>
        <w:widowControl w:val="0"/>
        <w:ind w:left="0" w:firstLine="1276"/>
        <w:rPr>
          <w:rFonts w:ascii="Trebuchet MS" w:eastAsia="Trebuchet MS" w:hAnsi="Trebuchet MS" w:cs="Trebuchet MS"/>
          <w:sz w:val="20"/>
          <w:szCs w:val="20"/>
        </w:rPr>
      </w:pPr>
    </w:p>
    <w:p w:rsidR="002F528E" w:rsidRDefault="000A437B">
      <w:pPr>
        <w:widowControl w:val="0"/>
        <w:ind w:left="1276" w:hanging="1276"/>
        <w:rPr>
          <w:rFonts w:ascii="Trebuchet MS" w:eastAsia="Trebuchet MS" w:hAnsi="Trebuchet MS" w:cs="Trebuchet MS"/>
          <w:sz w:val="20"/>
          <w:szCs w:val="20"/>
        </w:rPr>
      </w:pPr>
      <w:r>
        <w:rPr>
          <w:rFonts w:ascii="Trebuchet MS" w:eastAsia="Trebuchet MS" w:hAnsi="Trebuchet MS" w:cs="Trebuchet MS"/>
          <w:sz w:val="20"/>
          <w:szCs w:val="20"/>
        </w:rPr>
        <w:t>Artículo 9º.-</w:t>
      </w:r>
      <w:r>
        <w:rPr>
          <w:rFonts w:ascii="Trebuchet MS" w:eastAsia="Trebuchet MS" w:hAnsi="Trebuchet MS" w:cs="Trebuchet MS"/>
          <w:sz w:val="20"/>
          <w:szCs w:val="20"/>
        </w:rPr>
        <w:tab/>
        <w:t>La Comisión de Admisión de Alumnos tendrá la siguiente composición:</w:t>
      </w:r>
    </w:p>
    <w:p w:rsidR="002F528E" w:rsidRDefault="002F528E">
      <w:pPr>
        <w:widowControl w:val="0"/>
        <w:ind w:left="0" w:firstLine="1276"/>
        <w:rPr>
          <w:rFonts w:ascii="Trebuchet MS" w:eastAsia="Trebuchet MS" w:hAnsi="Trebuchet MS" w:cs="Trebuchet MS"/>
          <w:sz w:val="10"/>
          <w:szCs w:val="10"/>
        </w:rPr>
      </w:pPr>
    </w:p>
    <w:p w:rsidR="002F528E" w:rsidRDefault="000A437B">
      <w:pPr>
        <w:widowControl w:val="0"/>
        <w:numPr>
          <w:ilvl w:val="0"/>
          <w:numId w:val="13"/>
        </w:numPr>
        <w:ind w:left="1560" w:hanging="284"/>
        <w:rPr>
          <w:sz w:val="20"/>
          <w:szCs w:val="20"/>
        </w:rPr>
      </w:pPr>
      <w:r>
        <w:rPr>
          <w:rFonts w:ascii="Trebuchet MS" w:eastAsia="Trebuchet MS" w:hAnsi="Trebuchet MS" w:cs="Trebuchet MS"/>
          <w:sz w:val="20"/>
          <w:szCs w:val="20"/>
        </w:rPr>
        <w:t>El Director o Directora, que será su presidente.</w:t>
      </w:r>
    </w:p>
    <w:p w:rsidR="002F528E" w:rsidRDefault="000A437B">
      <w:pPr>
        <w:widowControl w:val="0"/>
        <w:numPr>
          <w:ilvl w:val="0"/>
          <w:numId w:val="13"/>
        </w:numPr>
        <w:ind w:left="1560" w:hanging="284"/>
        <w:rPr>
          <w:sz w:val="20"/>
          <w:szCs w:val="20"/>
        </w:rPr>
      </w:pPr>
      <w:r>
        <w:rPr>
          <w:rFonts w:ascii="Trebuchet MS" w:eastAsia="Trebuchet MS" w:hAnsi="Trebuchet MS" w:cs="Trebuchet MS"/>
          <w:sz w:val="20"/>
          <w:szCs w:val="20"/>
        </w:rPr>
        <w:t>El Jefe de Estudios.</w:t>
      </w:r>
    </w:p>
    <w:p w:rsidR="002F528E" w:rsidRDefault="000A437B">
      <w:pPr>
        <w:widowControl w:val="0"/>
        <w:numPr>
          <w:ilvl w:val="0"/>
          <w:numId w:val="13"/>
        </w:numPr>
        <w:ind w:left="1560" w:hanging="284"/>
        <w:rPr>
          <w:sz w:val="20"/>
          <w:szCs w:val="20"/>
        </w:rPr>
      </w:pPr>
      <w:r>
        <w:rPr>
          <w:rFonts w:ascii="Trebuchet MS" w:eastAsia="Trebuchet MS" w:hAnsi="Trebuchet MS" w:cs="Trebuchet MS"/>
          <w:sz w:val="20"/>
          <w:szCs w:val="20"/>
        </w:rPr>
        <w:t>Un profesor.</w:t>
      </w:r>
    </w:p>
    <w:p w:rsidR="002F528E" w:rsidRDefault="000A437B">
      <w:pPr>
        <w:widowControl w:val="0"/>
        <w:numPr>
          <w:ilvl w:val="0"/>
          <w:numId w:val="13"/>
        </w:numPr>
        <w:ind w:left="1560" w:hanging="284"/>
        <w:rPr>
          <w:sz w:val="20"/>
          <w:szCs w:val="20"/>
        </w:rPr>
      </w:pPr>
      <w:r>
        <w:rPr>
          <w:rFonts w:ascii="Trebuchet MS" w:eastAsia="Trebuchet MS" w:hAnsi="Trebuchet MS" w:cs="Trebuchet MS"/>
          <w:sz w:val="20"/>
          <w:szCs w:val="20"/>
        </w:rPr>
        <w:t>Dos padres o madres.</w:t>
      </w:r>
    </w:p>
    <w:p w:rsidR="002F528E" w:rsidRDefault="000A437B">
      <w:pPr>
        <w:widowControl w:val="0"/>
        <w:numPr>
          <w:ilvl w:val="0"/>
          <w:numId w:val="13"/>
        </w:numPr>
        <w:ind w:left="1560" w:hanging="284"/>
        <w:rPr>
          <w:sz w:val="20"/>
          <w:szCs w:val="20"/>
        </w:rPr>
      </w:pPr>
      <w:r>
        <w:rPr>
          <w:rFonts w:ascii="Trebuchet MS" w:eastAsia="Trebuchet MS" w:hAnsi="Trebuchet MS" w:cs="Trebuchet MS"/>
          <w:sz w:val="20"/>
          <w:szCs w:val="20"/>
        </w:rPr>
        <w:t>Un alumno.</w:t>
      </w:r>
    </w:p>
    <w:p w:rsidR="002F528E" w:rsidRDefault="000A437B">
      <w:pPr>
        <w:widowControl w:val="0"/>
        <w:numPr>
          <w:ilvl w:val="0"/>
          <w:numId w:val="13"/>
        </w:numPr>
        <w:ind w:left="1560" w:hanging="284"/>
        <w:rPr>
          <w:sz w:val="20"/>
          <w:szCs w:val="20"/>
        </w:rPr>
      </w:pPr>
      <w:r>
        <w:rPr>
          <w:rFonts w:ascii="Trebuchet MS" w:eastAsia="Trebuchet MS" w:hAnsi="Trebuchet MS" w:cs="Trebuchet MS"/>
          <w:sz w:val="20"/>
          <w:szCs w:val="20"/>
        </w:rPr>
        <w:t>El Secretario, que actuará como tal.</w:t>
      </w:r>
    </w:p>
    <w:p w:rsidR="002F528E" w:rsidRDefault="002F528E">
      <w:pPr>
        <w:widowControl w:val="0"/>
        <w:ind w:left="1276" w:firstLine="0"/>
        <w:rPr>
          <w:rFonts w:ascii="Trebuchet MS" w:eastAsia="Trebuchet MS" w:hAnsi="Trebuchet MS" w:cs="Trebuchet MS"/>
          <w:sz w:val="10"/>
          <w:szCs w:val="10"/>
        </w:rPr>
      </w:pPr>
    </w:p>
    <w:p w:rsidR="002F528E" w:rsidRDefault="000A437B">
      <w:pPr>
        <w:widowControl w:val="0"/>
        <w:ind w:left="1276" w:hanging="1276"/>
        <w:rPr>
          <w:rFonts w:ascii="Trebuchet MS" w:eastAsia="Trebuchet MS" w:hAnsi="Trebuchet MS" w:cs="Trebuchet MS"/>
          <w:sz w:val="20"/>
          <w:szCs w:val="20"/>
        </w:rPr>
      </w:pPr>
      <w:r>
        <w:rPr>
          <w:rFonts w:ascii="Trebuchet MS" w:eastAsia="Trebuchet MS" w:hAnsi="Trebuchet MS" w:cs="Trebuchet MS"/>
          <w:sz w:val="20"/>
          <w:szCs w:val="20"/>
        </w:rPr>
        <w:tab/>
        <w:t>Todos los miembros tendrán voz y voto.</w:t>
      </w:r>
    </w:p>
    <w:p w:rsidR="002F528E" w:rsidRDefault="002F528E">
      <w:pPr>
        <w:widowControl w:val="0"/>
        <w:ind w:left="0" w:firstLine="1276"/>
        <w:rPr>
          <w:rFonts w:ascii="Trebuchet MS" w:eastAsia="Trebuchet MS" w:hAnsi="Trebuchet MS" w:cs="Trebuchet MS"/>
          <w:sz w:val="20"/>
          <w:szCs w:val="20"/>
        </w:rPr>
      </w:pPr>
    </w:p>
    <w:p w:rsidR="002F528E" w:rsidRDefault="000A437B">
      <w:pPr>
        <w:widowControl w:val="0"/>
        <w:ind w:left="1276" w:hanging="1276"/>
        <w:rPr>
          <w:rFonts w:ascii="Trebuchet MS" w:eastAsia="Trebuchet MS" w:hAnsi="Trebuchet MS" w:cs="Trebuchet MS"/>
          <w:sz w:val="20"/>
          <w:szCs w:val="20"/>
        </w:rPr>
      </w:pPr>
      <w:r>
        <w:rPr>
          <w:rFonts w:ascii="Trebuchet MS" w:eastAsia="Trebuchet MS" w:hAnsi="Trebuchet MS" w:cs="Trebuchet MS"/>
          <w:sz w:val="20"/>
          <w:szCs w:val="20"/>
        </w:rPr>
        <w:t>Artículo 10º.-</w:t>
      </w:r>
      <w:r>
        <w:rPr>
          <w:rFonts w:ascii="Trebuchet MS" w:eastAsia="Trebuchet MS" w:hAnsi="Trebuchet MS" w:cs="Trebuchet MS"/>
          <w:sz w:val="20"/>
          <w:szCs w:val="20"/>
        </w:rPr>
        <w:tab/>
        <w:t>El Claustro de Profesores es el órgano propio de participación de éstos en el centro. Su composición y competencias se contemplan respectivamente en los Artículos 128 y 129 de la LOE 2/2006 que no han sufrido modificación por la Ley Orgánica 8/2013, de 9 de diciembre para la Mejora de la Calidad Educativa LOMCE (BOE de 10 de diciembre de 2013), otorgándole la responsabilidad de planificar, coordinar, informar y en su caso decidir, sobre todos los aspectos educativos del centro.</w:t>
      </w:r>
    </w:p>
    <w:p w:rsidR="002F528E" w:rsidRDefault="002F528E">
      <w:pPr>
        <w:widowControl w:val="0"/>
        <w:ind w:left="0" w:firstLine="1276"/>
        <w:rPr>
          <w:rFonts w:ascii="Trebuchet MS" w:eastAsia="Trebuchet MS" w:hAnsi="Trebuchet MS" w:cs="Trebuchet MS"/>
          <w:sz w:val="20"/>
          <w:szCs w:val="20"/>
        </w:rPr>
      </w:pPr>
    </w:p>
    <w:p w:rsidR="002F528E" w:rsidRDefault="000A437B">
      <w:pPr>
        <w:widowControl w:val="0"/>
        <w:ind w:left="1276" w:hanging="1276"/>
        <w:rPr>
          <w:rFonts w:ascii="Trebuchet MS" w:eastAsia="Trebuchet MS" w:hAnsi="Trebuchet MS" w:cs="Trebuchet MS"/>
          <w:sz w:val="20"/>
          <w:szCs w:val="20"/>
        </w:rPr>
      </w:pPr>
      <w:r>
        <w:rPr>
          <w:rFonts w:ascii="Trebuchet MS" w:eastAsia="Trebuchet MS" w:hAnsi="Trebuchet MS" w:cs="Trebuchet MS"/>
          <w:sz w:val="20"/>
          <w:szCs w:val="20"/>
        </w:rPr>
        <w:t>Artículo 11º.-</w:t>
      </w:r>
      <w:r>
        <w:rPr>
          <w:rFonts w:ascii="Trebuchet MS" w:eastAsia="Trebuchet MS" w:hAnsi="Trebuchet MS" w:cs="Trebuchet MS"/>
          <w:sz w:val="20"/>
          <w:szCs w:val="20"/>
        </w:rPr>
        <w:tab/>
        <w:t>Además de las establecidas en la LOMCE, el Claustro de Profesores tendrá las siguientes competencias:</w:t>
      </w:r>
    </w:p>
    <w:p w:rsidR="002F528E" w:rsidRDefault="002F528E">
      <w:pPr>
        <w:widowControl w:val="0"/>
        <w:ind w:left="0" w:firstLine="1276"/>
        <w:rPr>
          <w:rFonts w:ascii="Trebuchet MS" w:eastAsia="Trebuchet MS" w:hAnsi="Trebuchet MS" w:cs="Trebuchet MS"/>
          <w:sz w:val="10"/>
          <w:szCs w:val="10"/>
        </w:rPr>
      </w:pPr>
    </w:p>
    <w:p w:rsidR="002F528E" w:rsidRDefault="000A437B">
      <w:pPr>
        <w:widowControl w:val="0"/>
        <w:numPr>
          <w:ilvl w:val="0"/>
          <w:numId w:val="21"/>
        </w:numPr>
        <w:ind w:left="1560" w:hanging="284"/>
        <w:rPr>
          <w:rFonts w:ascii="Trebuchet MS" w:eastAsia="Trebuchet MS" w:hAnsi="Trebuchet MS" w:cs="Trebuchet MS"/>
          <w:sz w:val="20"/>
          <w:szCs w:val="20"/>
        </w:rPr>
      </w:pPr>
      <w:r>
        <w:rPr>
          <w:rFonts w:ascii="Trebuchet MS" w:eastAsia="Trebuchet MS" w:hAnsi="Trebuchet MS" w:cs="Trebuchet MS"/>
          <w:sz w:val="20"/>
          <w:szCs w:val="20"/>
        </w:rPr>
        <w:t>Colaborar con la Comisión de Coordinación Pedagógica para establecer cada curso la oferta de materias optativas del centro.</w:t>
      </w:r>
    </w:p>
    <w:p w:rsidR="002F528E" w:rsidRDefault="002F528E">
      <w:pPr>
        <w:widowControl w:val="0"/>
        <w:ind w:left="1559" w:firstLine="0"/>
        <w:rPr>
          <w:rFonts w:ascii="Trebuchet MS" w:eastAsia="Trebuchet MS" w:hAnsi="Trebuchet MS" w:cs="Trebuchet MS"/>
          <w:sz w:val="10"/>
          <w:szCs w:val="10"/>
        </w:rPr>
      </w:pPr>
    </w:p>
    <w:p w:rsidR="002F528E" w:rsidRDefault="000A437B">
      <w:pPr>
        <w:widowControl w:val="0"/>
        <w:numPr>
          <w:ilvl w:val="0"/>
          <w:numId w:val="21"/>
        </w:numPr>
        <w:ind w:left="1560" w:hanging="284"/>
        <w:rPr>
          <w:rFonts w:ascii="Trebuchet MS" w:eastAsia="Trebuchet MS" w:hAnsi="Trebuchet MS" w:cs="Trebuchet MS"/>
          <w:sz w:val="20"/>
          <w:szCs w:val="20"/>
        </w:rPr>
      </w:pPr>
      <w:r>
        <w:rPr>
          <w:rFonts w:ascii="Trebuchet MS" w:eastAsia="Trebuchet MS" w:hAnsi="Trebuchet MS" w:cs="Trebuchet MS"/>
          <w:sz w:val="20"/>
          <w:szCs w:val="20"/>
        </w:rPr>
        <w:t xml:space="preserve">Analizar y valorar los resultados académicos de cada evaluación antes de su </w:t>
      </w:r>
      <w:r>
        <w:rPr>
          <w:rFonts w:ascii="Trebuchet MS" w:eastAsia="Trebuchet MS" w:hAnsi="Trebuchet MS" w:cs="Trebuchet MS"/>
          <w:sz w:val="20"/>
          <w:szCs w:val="20"/>
        </w:rPr>
        <w:lastRenderedPageBreak/>
        <w:t>preceptivo análisis por el Consejo Escolar.</w:t>
      </w:r>
    </w:p>
    <w:p w:rsidR="002F528E" w:rsidRDefault="000A437B">
      <w:pPr>
        <w:widowControl w:val="0"/>
        <w:ind w:left="0" w:firstLine="0"/>
        <w:rPr>
          <w:rFonts w:ascii="Trebuchet MS" w:eastAsia="Trebuchet MS" w:hAnsi="Trebuchet MS" w:cs="Trebuchet MS"/>
          <w:sz w:val="20"/>
          <w:szCs w:val="20"/>
        </w:rPr>
      </w:pPr>
      <w:r>
        <w:br w:type="page"/>
      </w:r>
      <w:r>
        <w:rPr>
          <w:rFonts w:ascii="Trebuchet MS" w:eastAsia="Trebuchet MS" w:hAnsi="Trebuchet MS" w:cs="Trebuchet MS"/>
          <w:b/>
          <w:sz w:val="20"/>
          <w:szCs w:val="20"/>
        </w:rPr>
        <w:lastRenderedPageBreak/>
        <w:t>Capítulo II: Participación en los Órganos de Gobierno.</w:t>
      </w:r>
    </w:p>
    <w:p w:rsidR="002F528E" w:rsidRDefault="002F528E">
      <w:pPr>
        <w:widowControl w:val="0"/>
        <w:ind w:left="0" w:firstLine="1276"/>
        <w:rPr>
          <w:rFonts w:ascii="Trebuchet MS" w:eastAsia="Trebuchet MS" w:hAnsi="Trebuchet MS" w:cs="Trebuchet MS"/>
          <w:sz w:val="20"/>
          <w:szCs w:val="20"/>
        </w:rPr>
      </w:pPr>
    </w:p>
    <w:p w:rsidR="002F528E" w:rsidRDefault="002F528E">
      <w:pPr>
        <w:widowControl w:val="0"/>
        <w:ind w:left="0" w:firstLine="1276"/>
        <w:rPr>
          <w:rFonts w:ascii="Trebuchet MS" w:eastAsia="Trebuchet MS" w:hAnsi="Trebuchet MS" w:cs="Trebuchet MS"/>
          <w:sz w:val="20"/>
          <w:szCs w:val="20"/>
        </w:rPr>
      </w:pPr>
    </w:p>
    <w:p w:rsidR="002F528E" w:rsidRDefault="000A437B">
      <w:pPr>
        <w:widowControl w:val="0"/>
        <w:ind w:left="1276" w:hanging="1276"/>
        <w:rPr>
          <w:rFonts w:ascii="Trebuchet MS" w:eastAsia="Trebuchet MS" w:hAnsi="Trebuchet MS" w:cs="Trebuchet MS"/>
          <w:sz w:val="20"/>
          <w:szCs w:val="20"/>
        </w:rPr>
      </w:pPr>
      <w:r>
        <w:rPr>
          <w:rFonts w:ascii="Trebuchet MS" w:eastAsia="Trebuchet MS" w:hAnsi="Trebuchet MS" w:cs="Trebuchet MS"/>
          <w:sz w:val="20"/>
          <w:szCs w:val="20"/>
        </w:rPr>
        <w:t>Artículo 12º.-</w:t>
      </w:r>
      <w:r>
        <w:rPr>
          <w:rFonts w:ascii="Trebuchet MS" w:eastAsia="Trebuchet MS" w:hAnsi="Trebuchet MS" w:cs="Trebuchet MS"/>
          <w:sz w:val="20"/>
          <w:szCs w:val="20"/>
        </w:rPr>
        <w:tab/>
        <w:t>Las reuniones de los órganos de gobierno se adaptarán a los siguientes criterios:</w:t>
      </w:r>
    </w:p>
    <w:p w:rsidR="002F528E" w:rsidRDefault="002F528E">
      <w:pPr>
        <w:widowControl w:val="0"/>
        <w:ind w:left="0" w:firstLine="1276"/>
        <w:rPr>
          <w:rFonts w:ascii="Trebuchet MS" w:eastAsia="Trebuchet MS" w:hAnsi="Trebuchet MS" w:cs="Trebuchet MS"/>
          <w:sz w:val="10"/>
          <w:szCs w:val="10"/>
        </w:rPr>
      </w:pPr>
    </w:p>
    <w:p w:rsidR="002F528E" w:rsidRDefault="000A437B">
      <w:pPr>
        <w:widowControl w:val="0"/>
        <w:numPr>
          <w:ilvl w:val="0"/>
          <w:numId w:val="3"/>
        </w:numPr>
        <w:ind w:left="1560" w:hanging="284"/>
        <w:rPr>
          <w:rFonts w:ascii="Trebuchet MS" w:eastAsia="Trebuchet MS" w:hAnsi="Trebuchet MS" w:cs="Trebuchet MS"/>
          <w:sz w:val="20"/>
          <w:szCs w:val="20"/>
        </w:rPr>
      </w:pPr>
      <w:r>
        <w:rPr>
          <w:rFonts w:ascii="Trebuchet MS" w:eastAsia="Trebuchet MS" w:hAnsi="Trebuchet MS" w:cs="Trebuchet MS"/>
          <w:sz w:val="20"/>
          <w:szCs w:val="20"/>
        </w:rPr>
        <w:t>La frecuencia de las sesiones será la establecida por las normas vigentes.</w:t>
      </w:r>
    </w:p>
    <w:p w:rsidR="002F528E" w:rsidRDefault="002F528E">
      <w:pPr>
        <w:widowControl w:val="0"/>
        <w:ind w:left="1559" w:firstLine="0"/>
        <w:rPr>
          <w:rFonts w:ascii="Trebuchet MS" w:eastAsia="Trebuchet MS" w:hAnsi="Trebuchet MS" w:cs="Trebuchet MS"/>
          <w:sz w:val="10"/>
          <w:szCs w:val="10"/>
        </w:rPr>
      </w:pPr>
    </w:p>
    <w:p w:rsidR="002F528E" w:rsidRDefault="000A437B">
      <w:pPr>
        <w:widowControl w:val="0"/>
        <w:numPr>
          <w:ilvl w:val="0"/>
          <w:numId w:val="3"/>
        </w:numPr>
        <w:ind w:left="1560" w:hanging="284"/>
        <w:rPr>
          <w:rFonts w:ascii="Trebuchet MS" w:eastAsia="Trebuchet MS" w:hAnsi="Trebuchet MS" w:cs="Trebuchet MS"/>
          <w:sz w:val="20"/>
          <w:szCs w:val="20"/>
        </w:rPr>
      </w:pPr>
      <w:r>
        <w:rPr>
          <w:rFonts w:ascii="Trebuchet MS" w:eastAsia="Trebuchet MS" w:hAnsi="Trebuchet MS" w:cs="Trebuchet MS"/>
          <w:sz w:val="20"/>
          <w:szCs w:val="20"/>
        </w:rPr>
        <w:t>Si las sesiones tuvieran una duración excesiva, el Director o Directora podrá decidir la realización de un descanso.</w:t>
      </w:r>
    </w:p>
    <w:p w:rsidR="002F528E" w:rsidRDefault="002F528E">
      <w:pPr>
        <w:widowControl w:val="0"/>
        <w:ind w:left="1559" w:firstLine="0"/>
        <w:rPr>
          <w:rFonts w:ascii="Trebuchet MS" w:eastAsia="Trebuchet MS" w:hAnsi="Trebuchet MS" w:cs="Trebuchet MS"/>
          <w:sz w:val="10"/>
          <w:szCs w:val="10"/>
        </w:rPr>
      </w:pPr>
    </w:p>
    <w:p w:rsidR="002F528E" w:rsidRDefault="000A437B">
      <w:pPr>
        <w:widowControl w:val="0"/>
        <w:numPr>
          <w:ilvl w:val="0"/>
          <w:numId w:val="3"/>
        </w:numPr>
        <w:ind w:left="1560" w:hanging="284"/>
        <w:rPr>
          <w:rFonts w:ascii="Trebuchet MS" w:eastAsia="Trebuchet MS" w:hAnsi="Trebuchet MS" w:cs="Trebuchet MS"/>
          <w:sz w:val="20"/>
          <w:szCs w:val="20"/>
        </w:rPr>
      </w:pPr>
      <w:r>
        <w:rPr>
          <w:rFonts w:ascii="Trebuchet MS" w:eastAsia="Trebuchet MS" w:hAnsi="Trebuchet MS" w:cs="Trebuchet MS"/>
          <w:sz w:val="20"/>
          <w:szCs w:val="20"/>
        </w:rPr>
        <w:t>En el caso de las sesiones de Claustro, éstas se convocarán en horarios que alteren lo menos posible la actividad docente y que garanticen la participación de todos sus miembros en las deliberaciones.</w:t>
      </w:r>
    </w:p>
    <w:p w:rsidR="002F528E" w:rsidRDefault="002F528E">
      <w:pPr>
        <w:widowControl w:val="0"/>
        <w:ind w:left="0" w:firstLine="1276"/>
        <w:rPr>
          <w:rFonts w:ascii="Trebuchet MS" w:eastAsia="Trebuchet MS" w:hAnsi="Trebuchet MS" w:cs="Trebuchet MS"/>
          <w:sz w:val="20"/>
          <w:szCs w:val="20"/>
        </w:rPr>
      </w:pPr>
    </w:p>
    <w:p w:rsidR="002F528E" w:rsidRDefault="002F528E">
      <w:pPr>
        <w:widowControl w:val="0"/>
        <w:ind w:left="0" w:firstLine="1276"/>
        <w:rPr>
          <w:rFonts w:ascii="Trebuchet MS" w:eastAsia="Trebuchet MS" w:hAnsi="Trebuchet MS" w:cs="Trebuchet MS"/>
          <w:sz w:val="20"/>
          <w:szCs w:val="20"/>
        </w:rPr>
      </w:pPr>
    </w:p>
    <w:p w:rsidR="002F528E" w:rsidRDefault="000A437B">
      <w:pPr>
        <w:widowControl w:val="0"/>
        <w:ind w:left="1276" w:hanging="1276"/>
        <w:rPr>
          <w:rFonts w:ascii="Trebuchet MS" w:eastAsia="Trebuchet MS" w:hAnsi="Trebuchet MS" w:cs="Trebuchet MS"/>
          <w:sz w:val="20"/>
          <w:szCs w:val="20"/>
        </w:rPr>
      </w:pPr>
      <w:r>
        <w:rPr>
          <w:rFonts w:ascii="Trebuchet MS" w:eastAsia="Trebuchet MS" w:hAnsi="Trebuchet MS" w:cs="Trebuchet MS"/>
          <w:sz w:val="20"/>
          <w:szCs w:val="20"/>
        </w:rPr>
        <w:t>Artículo 13º.-</w:t>
      </w:r>
      <w:r>
        <w:rPr>
          <w:rFonts w:ascii="Trebuchet MS" w:eastAsia="Trebuchet MS" w:hAnsi="Trebuchet MS" w:cs="Trebuchet MS"/>
          <w:sz w:val="20"/>
          <w:szCs w:val="20"/>
        </w:rPr>
        <w:tab/>
        <w:t>Cuando se reúna un órgano colegiado se tendrá en cuenta lo siguiente:</w:t>
      </w:r>
    </w:p>
    <w:p w:rsidR="002F528E" w:rsidRDefault="002F528E">
      <w:pPr>
        <w:widowControl w:val="0"/>
        <w:ind w:left="0" w:firstLine="1276"/>
        <w:rPr>
          <w:rFonts w:ascii="Trebuchet MS" w:eastAsia="Trebuchet MS" w:hAnsi="Trebuchet MS" w:cs="Trebuchet MS"/>
          <w:sz w:val="10"/>
          <w:szCs w:val="10"/>
        </w:rPr>
      </w:pPr>
    </w:p>
    <w:p w:rsidR="002F528E" w:rsidRDefault="000A437B">
      <w:pPr>
        <w:widowControl w:val="0"/>
        <w:numPr>
          <w:ilvl w:val="0"/>
          <w:numId w:val="5"/>
        </w:numPr>
        <w:ind w:left="1560" w:hanging="284"/>
        <w:rPr>
          <w:rFonts w:ascii="Trebuchet MS" w:eastAsia="Trebuchet MS" w:hAnsi="Trebuchet MS" w:cs="Trebuchet MS"/>
          <w:sz w:val="20"/>
          <w:szCs w:val="20"/>
        </w:rPr>
      </w:pPr>
      <w:r>
        <w:rPr>
          <w:rFonts w:ascii="Trebuchet MS" w:eastAsia="Trebuchet MS" w:hAnsi="Trebuchet MS" w:cs="Trebuchet MS"/>
          <w:sz w:val="20"/>
          <w:szCs w:val="20"/>
        </w:rPr>
        <w:t>Junto a la convocatoria del orden del día, se facilitará la documentación o información disponible sobre los temas que se vayan a tratar, o se indicará dónde se encuentre.</w:t>
      </w:r>
    </w:p>
    <w:p w:rsidR="002F528E" w:rsidRDefault="002F528E">
      <w:pPr>
        <w:widowControl w:val="0"/>
        <w:ind w:left="1559" w:firstLine="0"/>
        <w:rPr>
          <w:rFonts w:ascii="Trebuchet MS" w:eastAsia="Trebuchet MS" w:hAnsi="Trebuchet MS" w:cs="Trebuchet MS"/>
          <w:sz w:val="10"/>
          <w:szCs w:val="10"/>
        </w:rPr>
      </w:pPr>
    </w:p>
    <w:p w:rsidR="002F528E" w:rsidRDefault="000A437B">
      <w:pPr>
        <w:widowControl w:val="0"/>
        <w:numPr>
          <w:ilvl w:val="0"/>
          <w:numId w:val="5"/>
        </w:numPr>
        <w:ind w:left="1560" w:hanging="284"/>
        <w:rPr>
          <w:rFonts w:ascii="Trebuchet MS" w:eastAsia="Trebuchet MS" w:hAnsi="Trebuchet MS" w:cs="Trebuchet MS"/>
          <w:sz w:val="20"/>
          <w:szCs w:val="20"/>
        </w:rPr>
      </w:pPr>
      <w:r>
        <w:rPr>
          <w:rFonts w:ascii="Trebuchet MS" w:eastAsia="Trebuchet MS" w:hAnsi="Trebuchet MS" w:cs="Trebuchet MS"/>
          <w:sz w:val="20"/>
          <w:szCs w:val="20"/>
        </w:rPr>
        <w:t>El órgano de gobierno quedará abierto, en primera convocatoria, cuando estén presentes, al menos, la mitad de sus miembros con derecho a voto, y en segunda convocatoria, media hora más tarde de la primera, automáticamente, cuando estén presentes, al menos, la tercera parte de sus componentes.</w:t>
      </w:r>
    </w:p>
    <w:p w:rsidR="002F528E" w:rsidRDefault="002F528E">
      <w:pPr>
        <w:widowControl w:val="0"/>
        <w:ind w:left="0" w:firstLine="1276"/>
        <w:rPr>
          <w:rFonts w:ascii="Trebuchet MS" w:eastAsia="Trebuchet MS" w:hAnsi="Trebuchet MS" w:cs="Trebuchet MS"/>
          <w:sz w:val="20"/>
          <w:szCs w:val="20"/>
        </w:rPr>
      </w:pPr>
    </w:p>
    <w:p w:rsidR="002F528E" w:rsidRDefault="002F528E">
      <w:pPr>
        <w:widowControl w:val="0"/>
        <w:ind w:left="0" w:firstLine="1276"/>
        <w:rPr>
          <w:rFonts w:ascii="Trebuchet MS" w:eastAsia="Trebuchet MS" w:hAnsi="Trebuchet MS" w:cs="Trebuchet MS"/>
          <w:sz w:val="20"/>
          <w:szCs w:val="20"/>
        </w:rPr>
      </w:pPr>
    </w:p>
    <w:p w:rsidR="002F528E" w:rsidRDefault="000A437B">
      <w:pPr>
        <w:widowControl w:val="0"/>
        <w:ind w:left="1276" w:hanging="1276"/>
        <w:rPr>
          <w:rFonts w:ascii="Trebuchet MS" w:eastAsia="Trebuchet MS" w:hAnsi="Trebuchet MS" w:cs="Trebuchet MS"/>
          <w:sz w:val="20"/>
          <w:szCs w:val="20"/>
        </w:rPr>
      </w:pPr>
      <w:r>
        <w:rPr>
          <w:rFonts w:ascii="Trebuchet MS" w:eastAsia="Trebuchet MS" w:hAnsi="Trebuchet MS" w:cs="Trebuchet MS"/>
          <w:sz w:val="20"/>
          <w:szCs w:val="20"/>
        </w:rPr>
        <w:t>Artículo 14º.-Todos los miembros de los órganos colegiados tienen derecho a intervenir en los debates de los temas incluidos en el orden del día, así como a realizar ruegos y preguntas. Los ruegos y preguntas se realizarán según los criterios siguientes:</w:t>
      </w:r>
    </w:p>
    <w:p w:rsidR="002F528E" w:rsidRDefault="002F528E">
      <w:pPr>
        <w:widowControl w:val="0"/>
        <w:ind w:left="0" w:firstLine="1276"/>
        <w:rPr>
          <w:rFonts w:ascii="Trebuchet MS" w:eastAsia="Trebuchet MS" w:hAnsi="Trebuchet MS" w:cs="Trebuchet MS"/>
          <w:sz w:val="10"/>
          <w:szCs w:val="10"/>
        </w:rPr>
      </w:pPr>
    </w:p>
    <w:p w:rsidR="002F528E" w:rsidRDefault="000A437B">
      <w:pPr>
        <w:widowControl w:val="0"/>
        <w:numPr>
          <w:ilvl w:val="0"/>
          <w:numId w:val="7"/>
        </w:numPr>
        <w:ind w:left="1560" w:hanging="284"/>
        <w:rPr>
          <w:rFonts w:ascii="Trebuchet MS" w:eastAsia="Trebuchet MS" w:hAnsi="Trebuchet MS" w:cs="Trebuchet MS"/>
          <w:sz w:val="20"/>
          <w:szCs w:val="20"/>
        </w:rPr>
      </w:pPr>
      <w:r>
        <w:rPr>
          <w:rFonts w:ascii="Trebuchet MS" w:eastAsia="Trebuchet MS" w:hAnsi="Trebuchet MS" w:cs="Trebuchet MS"/>
          <w:sz w:val="20"/>
          <w:szCs w:val="20"/>
        </w:rPr>
        <w:t>Los ruegos tendrán la consideración de sugerencias constructivas para el funcionamiento del centro.</w:t>
      </w:r>
    </w:p>
    <w:p w:rsidR="002F528E" w:rsidRDefault="002F528E">
      <w:pPr>
        <w:widowControl w:val="0"/>
        <w:ind w:left="1559" w:firstLine="0"/>
        <w:rPr>
          <w:rFonts w:ascii="Trebuchet MS" w:eastAsia="Trebuchet MS" w:hAnsi="Trebuchet MS" w:cs="Trebuchet MS"/>
          <w:sz w:val="10"/>
          <w:szCs w:val="10"/>
        </w:rPr>
      </w:pPr>
    </w:p>
    <w:p w:rsidR="002F528E" w:rsidRDefault="000A437B">
      <w:pPr>
        <w:widowControl w:val="0"/>
        <w:numPr>
          <w:ilvl w:val="0"/>
          <w:numId w:val="7"/>
        </w:numPr>
        <w:ind w:left="1560" w:hanging="284"/>
        <w:rPr>
          <w:rFonts w:ascii="Trebuchet MS" w:eastAsia="Trebuchet MS" w:hAnsi="Trebuchet MS" w:cs="Trebuchet MS"/>
          <w:sz w:val="20"/>
          <w:szCs w:val="20"/>
        </w:rPr>
      </w:pPr>
      <w:r>
        <w:rPr>
          <w:rFonts w:ascii="Trebuchet MS" w:eastAsia="Trebuchet MS" w:hAnsi="Trebuchet MS" w:cs="Trebuchet MS"/>
          <w:sz w:val="20"/>
          <w:szCs w:val="20"/>
        </w:rPr>
        <w:t>Las cuestiones planteadas como ruegos y preguntas no podrán ser objeto de votación.</w:t>
      </w:r>
    </w:p>
    <w:p w:rsidR="002F528E" w:rsidRDefault="002F528E">
      <w:pPr>
        <w:widowControl w:val="0"/>
        <w:ind w:left="1559" w:firstLine="0"/>
        <w:rPr>
          <w:rFonts w:ascii="Trebuchet MS" w:eastAsia="Trebuchet MS" w:hAnsi="Trebuchet MS" w:cs="Trebuchet MS"/>
          <w:sz w:val="10"/>
          <w:szCs w:val="10"/>
        </w:rPr>
      </w:pPr>
    </w:p>
    <w:p w:rsidR="002F528E" w:rsidRDefault="000A437B">
      <w:pPr>
        <w:widowControl w:val="0"/>
        <w:numPr>
          <w:ilvl w:val="0"/>
          <w:numId w:val="7"/>
        </w:numPr>
        <w:ind w:left="1560" w:hanging="284"/>
        <w:rPr>
          <w:rFonts w:ascii="Trebuchet MS" w:eastAsia="Trebuchet MS" w:hAnsi="Trebuchet MS" w:cs="Trebuchet MS"/>
          <w:sz w:val="20"/>
          <w:szCs w:val="20"/>
        </w:rPr>
      </w:pPr>
      <w:r>
        <w:rPr>
          <w:rFonts w:ascii="Trebuchet MS" w:eastAsia="Trebuchet MS" w:hAnsi="Trebuchet MS" w:cs="Trebuchet MS"/>
          <w:sz w:val="20"/>
          <w:szCs w:val="20"/>
        </w:rPr>
        <w:t>Las respuestas a los ruegos y preguntas se harán bien en el momento o bien en un plazo máximo de diez días. En este caso, la respuesta quedará recogida como anexo en el acta de la sesión en que fueron formulados, dando la oportuna publicidad a la misma.</w:t>
      </w:r>
    </w:p>
    <w:p w:rsidR="002F528E" w:rsidRDefault="002F528E">
      <w:pPr>
        <w:widowControl w:val="0"/>
        <w:ind w:left="0" w:firstLine="1276"/>
        <w:rPr>
          <w:rFonts w:ascii="Trebuchet MS" w:eastAsia="Trebuchet MS" w:hAnsi="Trebuchet MS" w:cs="Trebuchet MS"/>
          <w:sz w:val="20"/>
          <w:szCs w:val="20"/>
        </w:rPr>
      </w:pPr>
    </w:p>
    <w:p w:rsidR="002F528E" w:rsidRDefault="002F528E">
      <w:pPr>
        <w:widowControl w:val="0"/>
        <w:ind w:left="0" w:firstLine="1276"/>
        <w:rPr>
          <w:rFonts w:ascii="Trebuchet MS" w:eastAsia="Trebuchet MS" w:hAnsi="Trebuchet MS" w:cs="Trebuchet MS"/>
          <w:sz w:val="20"/>
          <w:szCs w:val="20"/>
        </w:rPr>
      </w:pPr>
    </w:p>
    <w:p w:rsidR="002F528E" w:rsidRDefault="000A437B">
      <w:pPr>
        <w:widowControl w:val="0"/>
        <w:ind w:left="1276" w:hanging="1276"/>
        <w:rPr>
          <w:rFonts w:ascii="Trebuchet MS" w:eastAsia="Trebuchet MS" w:hAnsi="Trebuchet MS" w:cs="Trebuchet MS"/>
          <w:sz w:val="20"/>
          <w:szCs w:val="20"/>
        </w:rPr>
      </w:pPr>
      <w:r>
        <w:rPr>
          <w:rFonts w:ascii="Trebuchet MS" w:eastAsia="Trebuchet MS" w:hAnsi="Trebuchet MS" w:cs="Trebuchet MS"/>
          <w:sz w:val="20"/>
          <w:szCs w:val="20"/>
        </w:rPr>
        <w:t>Artículo 15º.-</w:t>
      </w:r>
      <w:r>
        <w:rPr>
          <w:rFonts w:ascii="Trebuchet MS" w:eastAsia="Trebuchet MS" w:hAnsi="Trebuchet MS" w:cs="Trebuchet MS"/>
          <w:sz w:val="20"/>
          <w:szCs w:val="20"/>
        </w:rPr>
        <w:tab/>
        <w:t>De acuerdo con lo establecido en la Ley de Régimen Jurídico de las Administraciones Públicas, no podrán abstenerse en las votaciones de las órganos colegiados quienes tengan la condición de miembros natos de los mismos. Por ello, no podrán abstenerse de votar:</w:t>
      </w:r>
    </w:p>
    <w:p w:rsidR="002F528E" w:rsidRDefault="002F528E">
      <w:pPr>
        <w:widowControl w:val="0"/>
        <w:ind w:left="0" w:firstLine="1276"/>
        <w:rPr>
          <w:rFonts w:ascii="Trebuchet MS" w:eastAsia="Trebuchet MS" w:hAnsi="Trebuchet MS" w:cs="Trebuchet MS"/>
          <w:sz w:val="10"/>
          <w:szCs w:val="10"/>
        </w:rPr>
      </w:pPr>
    </w:p>
    <w:p w:rsidR="002F528E" w:rsidRDefault="000A437B">
      <w:pPr>
        <w:widowControl w:val="0"/>
        <w:numPr>
          <w:ilvl w:val="0"/>
          <w:numId w:val="8"/>
        </w:numPr>
        <w:ind w:left="1560" w:hanging="284"/>
        <w:rPr>
          <w:rFonts w:ascii="Trebuchet MS" w:eastAsia="Trebuchet MS" w:hAnsi="Trebuchet MS" w:cs="Trebuchet MS"/>
          <w:sz w:val="20"/>
          <w:szCs w:val="20"/>
        </w:rPr>
      </w:pPr>
      <w:r>
        <w:rPr>
          <w:rFonts w:ascii="Trebuchet MS" w:eastAsia="Trebuchet MS" w:hAnsi="Trebuchet MS" w:cs="Trebuchet MS"/>
          <w:sz w:val="20"/>
          <w:szCs w:val="20"/>
        </w:rPr>
        <w:t>En el Consejo Escolar, el Presidente, el Jefe de Estudios y el representante del Ayuntamiento.</w:t>
      </w:r>
    </w:p>
    <w:p w:rsidR="002F528E" w:rsidRDefault="002F528E">
      <w:pPr>
        <w:widowControl w:val="0"/>
        <w:ind w:left="1559" w:firstLine="0"/>
        <w:rPr>
          <w:rFonts w:ascii="Trebuchet MS" w:eastAsia="Trebuchet MS" w:hAnsi="Trebuchet MS" w:cs="Trebuchet MS"/>
          <w:sz w:val="10"/>
          <w:szCs w:val="10"/>
        </w:rPr>
      </w:pPr>
    </w:p>
    <w:p w:rsidR="002F528E" w:rsidRDefault="000A437B">
      <w:pPr>
        <w:widowControl w:val="0"/>
        <w:numPr>
          <w:ilvl w:val="0"/>
          <w:numId w:val="8"/>
        </w:numPr>
        <w:ind w:left="1560" w:hanging="284"/>
        <w:rPr>
          <w:rFonts w:ascii="Trebuchet MS" w:eastAsia="Trebuchet MS" w:hAnsi="Trebuchet MS" w:cs="Trebuchet MS"/>
          <w:sz w:val="20"/>
          <w:szCs w:val="20"/>
        </w:rPr>
      </w:pPr>
      <w:r>
        <w:rPr>
          <w:rFonts w:ascii="Trebuchet MS" w:eastAsia="Trebuchet MS" w:hAnsi="Trebuchet MS" w:cs="Trebuchet MS"/>
          <w:sz w:val="20"/>
          <w:szCs w:val="20"/>
        </w:rPr>
        <w:t>En el Claustro, ninguno de los miembros del mismo, cuando se trate de asuntos cuya aprobación requiera mayoría absoluta (mitad más uno) o cualificada (dos tercios).</w:t>
      </w:r>
    </w:p>
    <w:p w:rsidR="002F528E" w:rsidRDefault="002F528E">
      <w:pPr>
        <w:widowControl w:val="0"/>
        <w:ind w:left="1559" w:firstLine="0"/>
        <w:rPr>
          <w:rFonts w:ascii="Trebuchet MS" w:eastAsia="Trebuchet MS" w:hAnsi="Trebuchet MS" w:cs="Trebuchet MS"/>
          <w:sz w:val="10"/>
          <w:szCs w:val="10"/>
        </w:rPr>
      </w:pPr>
    </w:p>
    <w:p w:rsidR="002F528E" w:rsidRDefault="000A437B">
      <w:pPr>
        <w:widowControl w:val="0"/>
        <w:numPr>
          <w:ilvl w:val="0"/>
          <w:numId w:val="8"/>
        </w:numPr>
        <w:ind w:left="1560" w:hanging="284"/>
        <w:rPr>
          <w:rFonts w:ascii="Trebuchet MS" w:eastAsia="Trebuchet MS" w:hAnsi="Trebuchet MS" w:cs="Trebuchet MS"/>
          <w:sz w:val="20"/>
          <w:szCs w:val="20"/>
        </w:rPr>
      </w:pPr>
      <w:r>
        <w:rPr>
          <w:rFonts w:ascii="Trebuchet MS" w:eastAsia="Trebuchet MS" w:hAnsi="Trebuchet MS" w:cs="Trebuchet MS"/>
          <w:sz w:val="20"/>
          <w:szCs w:val="20"/>
        </w:rPr>
        <w:t xml:space="preserve">En las Juntas de Profesores de grupo, ninguno de sus miembros, cuando éstos </w:t>
      </w:r>
      <w:r>
        <w:rPr>
          <w:rFonts w:ascii="Trebuchet MS" w:eastAsia="Trebuchet MS" w:hAnsi="Trebuchet MS" w:cs="Trebuchet MS"/>
          <w:sz w:val="20"/>
          <w:szCs w:val="20"/>
        </w:rPr>
        <w:lastRenderedPageBreak/>
        <w:t>decidan asuntos referentes a la promoción o titulación de alumnos.</w:t>
      </w:r>
    </w:p>
    <w:p w:rsidR="002F528E" w:rsidRDefault="002F528E">
      <w:pPr>
        <w:widowControl w:val="0"/>
        <w:ind w:left="0" w:firstLine="1276"/>
        <w:rPr>
          <w:rFonts w:ascii="Trebuchet MS" w:eastAsia="Trebuchet MS" w:hAnsi="Trebuchet MS" w:cs="Trebuchet MS"/>
          <w:sz w:val="20"/>
          <w:szCs w:val="20"/>
        </w:rPr>
      </w:pPr>
    </w:p>
    <w:p w:rsidR="002F528E" w:rsidRDefault="000A437B">
      <w:pPr>
        <w:widowControl w:val="0"/>
        <w:ind w:left="1276" w:hanging="1276"/>
        <w:rPr>
          <w:rFonts w:ascii="Trebuchet MS" w:eastAsia="Trebuchet MS" w:hAnsi="Trebuchet MS" w:cs="Trebuchet MS"/>
          <w:sz w:val="20"/>
          <w:szCs w:val="20"/>
        </w:rPr>
      </w:pPr>
      <w:r>
        <w:rPr>
          <w:rFonts w:ascii="Trebuchet MS" w:eastAsia="Trebuchet MS" w:hAnsi="Trebuchet MS" w:cs="Trebuchet MS"/>
          <w:sz w:val="20"/>
          <w:szCs w:val="20"/>
        </w:rPr>
        <w:t>Artículo 16º.-</w:t>
      </w:r>
      <w:r>
        <w:rPr>
          <w:rFonts w:ascii="Trebuchet MS" w:eastAsia="Trebuchet MS" w:hAnsi="Trebuchet MS" w:cs="Trebuchet MS"/>
          <w:sz w:val="20"/>
          <w:szCs w:val="20"/>
        </w:rPr>
        <w:tab/>
        <w:t>La realización y publicidad de las actas de los órganos de gobierno se ajustará a los siguientes criterios:</w:t>
      </w:r>
    </w:p>
    <w:p w:rsidR="002F528E" w:rsidRDefault="002F528E">
      <w:pPr>
        <w:widowControl w:val="0"/>
        <w:ind w:left="0" w:firstLine="1276"/>
        <w:rPr>
          <w:rFonts w:ascii="Trebuchet MS" w:eastAsia="Trebuchet MS" w:hAnsi="Trebuchet MS" w:cs="Trebuchet MS"/>
          <w:sz w:val="10"/>
          <w:szCs w:val="10"/>
        </w:rPr>
      </w:pPr>
    </w:p>
    <w:p w:rsidR="002F528E" w:rsidRDefault="000A437B">
      <w:pPr>
        <w:widowControl w:val="0"/>
        <w:numPr>
          <w:ilvl w:val="0"/>
          <w:numId w:val="9"/>
        </w:numPr>
        <w:ind w:left="1560" w:hanging="284"/>
        <w:rPr>
          <w:rFonts w:ascii="Trebuchet MS" w:eastAsia="Trebuchet MS" w:hAnsi="Trebuchet MS" w:cs="Trebuchet MS"/>
          <w:sz w:val="20"/>
          <w:szCs w:val="20"/>
        </w:rPr>
      </w:pPr>
      <w:r>
        <w:rPr>
          <w:rFonts w:ascii="Trebuchet MS" w:eastAsia="Trebuchet MS" w:hAnsi="Trebuchet MS" w:cs="Trebuchet MS"/>
          <w:sz w:val="20"/>
          <w:szCs w:val="20"/>
        </w:rPr>
        <w:t>En todas las sesiones de los órganos de gobierno se levantará acta, en la que se hará constar: asistentes, orden del día, circunstancias de lugar y tiempo, puntos principales de las deliberaciones, el contenido de los acuerdos adoptados y el resultado de las votaciones, si hubieran existido.</w:t>
      </w:r>
    </w:p>
    <w:p w:rsidR="002F528E" w:rsidRDefault="002F528E">
      <w:pPr>
        <w:widowControl w:val="0"/>
        <w:ind w:left="1559" w:firstLine="0"/>
        <w:rPr>
          <w:rFonts w:ascii="Trebuchet MS" w:eastAsia="Trebuchet MS" w:hAnsi="Trebuchet MS" w:cs="Trebuchet MS"/>
          <w:sz w:val="10"/>
          <w:szCs w:val="10"/>
        </w:rPr>
      </w:pPr>
    </w:p>
    <w:p w:rsidR="002F528E" w:rsidRDefault="000A437B">
      <w:pPr>
        <w:widowControl w:val="0"/>
        <w:numPr>
          <w:ilvl w:val="0"/>
          <w:numId w:val="9"/>
        </w:numPr>
        <w:ind w:left="1560" w:hanging="284"/>
        <w:rPr>
          <w:rFonts w:ascii="Trebuchet MS" w:eastAsia="Trebuchet MS" w:hAnsi="Trebuchet MS" w:cs="Trebuchet MS"/>
          <w:sz w:val="20"/>
          <w:szCs w:val="20"/>
        </w:rPr>
      </w:pPr>
      <w:r>
        <w:rPr>
          <w:rFonts w:ascii="Trebuchet MS" w:eastAsia="Trebuchet MS" w:hAnsi="Trebuchet MS" w:cs="Trebuchet MS"/>
          <w:sz w:val="20"/>
          <w:szCs w:val="20"/>
        </w:rPr>
        <w:t xml:space="preserve">El Secretario hará pública el acta de la sesión anterior quince días antes de la siguiente sesión del órgano colegiado. Los miembros del mismo </w:t>
      </w:r>
      <w:proofErr w:type="gramStart"/>
      <w:r>
        <w:rPr>
          <w:rFonts w:ascii="Trebuchet MS" w:eastAsia="Trebuchet MS" w:hAnsi="Trebuchet MS" w:cs="Trebuchet MS"/>
          <w:sz w:val="20"/>
          <w:szCs w:val="20"/>
        </w:rPr>
        <w:t>podrán  presentar</w:t>
      </w:r>
      <w:proofErr w:type="gramEnd"/>
      <w:r>
        <w:rPr>
          <w:rFonts w:ascii="Trebuchet MS" w:eastAsia="Trebuchet MS" w:hAnsi="Trebuchet MS" w:cs="Trebuchet MS"/>
          <w:sz w:val="20"/>
          <w:szCs w:val="20"/>
        </w:rPr>
        <w:t xml:space="preserve"> por escrito alegaciones a la misma, que se adjuntarán como anexo al acta la de la sesión a la que correspondan dichas alegaciones.</w:t>
      </w:r>
    </w:p>
    <w:p w:rsidR="002F528E" w:rsidRDefault="002F528E">
      <w:pPr>
        <w:widowControl w:val="0"/>
        <w:ind w:left="1559" w:firstLine="0"/>
        <w:rPr>
          <w:rFonts w:ascii="Trebuchet MS" w:eastAsia="Trebuchet MS" w:hAnsi="Trebuchet MS" w:cs="Trebuchet MS"/>
          <w:sz w:val="10"/>
          <w:szCs w:val="10"/>
        </w:rPr>
      </w:pPr>
    </w:p>
    <w:p w:rsidR="002F528E" w:rsidRDefault="000A437B">
      <w:pPr>
        <w:widowControl w:val="0"/>
        <w:numPr>
          <w:ilvl w:val="0"/>
          <w:numId w:val="9"/>
        </w:numPr>
        <w:ind w:left="1560" w:hanging="284"/>
        <w:rPr>
          <w:rFonts w:ascii="Trebuchet MS" w:eastAsia="Trebuchet MS" w:hAnsi="Trebuchet MS" w:cs="Trebuchet MS"/>
          <w:sz w:val="20"/>
          <w:szCs w:val="20"/>
        </w:rPr>
      </w:pPr>
      <w:r>
        <w:rPr>
          <w:rFonts w:ascii="Trebuchet MS" w:eastAsia="Trebuchet MS" w:hAnsi="Trebuchet MS" w:cs="Trebuchet MS"/>
          <w:sz w:val="20"/>
          <w:szCs w:val="20"/>
        </w:rPr>
        <w:t>La publicidad del acta sustituye a la lectura del acta en la sesión siguiente, donde el acta será sometida a aprobación.</w:t>
      </w:r>
    </w:p>
    <w:p w:rsidR="002F528E" w:rsidRDefault="002F528E">
      <w:pPr>
        <w:widowControl w:val="0"/>
        <w:ind w:left="1559" w:firstLine="0"/>
        <w:rPr>
          <w:rFonts w:ascii="Trebuchet MS" w:eastAsia="Trebuchet MS" w:hAnsi="Trebuchet MS" w:cs="Trebuchet MS"/>
          <w:sz w:val="10"/>
          <w:szCs w:val="10"/>
        </w:rPr>
      </w:pPr>
    </w:p>
    <w:p w:rsidR="002F528E" w:rsidRDefault="000A437B">
      <w:pPr>
        <w:widowControl w:val="0"/>
        <w:numPr>
          <w:ilvl w:val="0"/>
          <w:numId w:val="9"/>
        </w:numPr>
        <w:ind w:left="1560" w:hanging="284"/>
        <w:rPr>
          <w:rFonts w:ascii="Trebuchet MS" w:eastAsia="Trebuchet MS" w:hAnsi="Trebuchet MS" w:cs="Trebuchet MS"/>
          <w:sz w:val="20"/>
          <w:szCs w:val="20"/>
        </w:rPr>
      </w:pPr>
      <w:r>
        <w:rPr>
          <w:rFonts w:ascii="Trebuchet MS" w:eastAsia="Trebuchet MS" w:hAnsi="Trebuchet MS" w:cs="Trebuchet MS"/>
          <w:sz w:val="20"/>
          <w:szCs w:val="20"/>
        </w:rPr>
        <w:t>Se pondrá en conocimiento, expresamente, de todos los miembros de la comunidad educativa, que todas las actas de los Claustros y Consejos Escolares son actas públicas y, como tales, estarán a disposición de todos aquellos que lo soliciten, facilitando su consulta en todo momento.</w:t>
      </w:r>
    </w:p>
    <w:p w:rsidR="002F528E" w:rsidRDefault="002F528E">
      <w:pPr>
        <w:widowControl w:val="0"/>
        <w:ind w:left="0" w:firstLine="1276"/>
        <w:rPr>
          <w:rFonts w:ascii="Trebuchet MS" w:eastAsia="Trebuchet MS" w:hAnsi="Trebuchet MS" w:cs="Trebuchet MS"/>
          <w:sz w:val="20"/>
          <w:szCs w:val="20"/>
        </w:rPr>
      </w:pPr>
    </w:p>
    <w:p w:rsidR="002F528E" w:rsidRDefault="002F528E">
      <w:pPr>
        <w:widowControl w:val="0"/>
        <w:ind w:left="0" w:firstLine="1276"/>
        <w:rPr>
          <w:rFonts w:ascii="Trebuchet MS" w:eastAsia="Trebuchet MS" w:hAnsi="Trebuchet MS" w:cs="Trebuchet MS"/>
          <w:sz w:val="20"/>
          <w:szCs w:val="20"/>
        </w:rPr>
      </w:pPr>
    </w:p>
    <w:p w:rsidR="002F528E" w:rsidRDefault="000A437B">
      <w:pPr>
        <w:widowControl w:val="0"/>
        <w:ind w:left="1276" w:hanging="1276"/>
        <w:rPr>
          <w:rFonts w:ascii="Trebuchet MS" w:eastAsia="Trebuchet MS" w:hAnsi="Trebuchet MS" w:cs="Trebuchet MS"/>
          <w:sz w:val="20"/>
          <w:szCs w:val="20"/>
        </w:rPr>
      </w:pPr>
      <w:r>
        <w:rPr>
          <w:rFonts w:ascii="Trebuchet MS" w:eastAsia="Trebuchet MS" w:hAnsi="Trebuchet MS" w:cs="Trebuchet MS"/>
          <w:sz w:val="20"/>
          <w:szCs w:val="20"/>
        </w:rPr>
        <w:t>Artículo 17º.-</w:t>
      </w:r>
      <w:r>
        <w:rPr>
          <w:rFonts w:ascii="Trebuchet MS" w:eastAsia="Trebuchet MS" w:hAnsi="Trebuchet MS" w:cs="Trebuchet MS"/>
          <w:sz w:val="20"/>
          <w:szCs w:val="20"/>
        </w:rPr>
        <w:tab/>
        <w:t>Cualquier miembro de un órgano colegiado tiene derecho a solicitar que conste en el acta la trascripción íntegra y fiel de su intervención, siempre que la aporte por escrito en el acto o en el plazo de 48 horas desde el final de la sesión.</w:t>
      </w:r>
    </w:p>
    <w:p w:rsidR="002F528E" w:rsidRDefault="002F528E">
      <w:pPr>
        <w:widowControl w:val="0"/>
        <w:ind w:left="1276" w:firstLine="0"/>
        <w:rPr>
          <w:rFonts w:ascii="Trebuchet MS" w:eastAsia="Trebuchet MS" w:hAnsi="Trebuchet MS" w:cs="Trebuchet MS"/>
          <w:sz w:val="10"/>
          <w:szCs w:val="10"/>
        </w:rPr>
      </w:pPr>
    </w:p>
    <w:p w:rsidR="002F528E" w:rsidRDefault="000A437B">
      <w:pPr>
        <w:widowControl w:val="0"/>
        <w:ind w:left="1276" w:hanging="1276"/>
        <w:rPr>
          <w:rFonts w:ascii="Trebuchet MS" w:eastAsia="Trebuchet MS" w:hAnsi="Trebuchet MS" w:cs="Trebuchet MS"/>
          <w:sz w:val="20"/>
          <w:szCs w:val="20"/>
        </w:rPr>
      </w:pPr>
      <w:r>
        <w:rPr>
          <w:rFonts w:ascii="Trebuchet MS" w:eastAsia="Trebuchet MS" w:hAnsi="Trebuchet MS" w:cs="Trebuchet MS"/>
          <w:sz w:val="20"/>
          <w:szCs w:val="20"/>
        </w:rPr>
        <w:tab/>
        <w:t>En los mismos plazos, los miembros que discrepen de los acuerdos adoptados podrán explicar su voto particular por escrito, que se incorporará al texto aprobado.</w:t>
      </w:r>
    </w:p>
    <w:p w:rsidR="002F528E" w:rsidRDefault="000A437B">
      <w:pPr>
        <w:widowControl w:val="0"/>
        <w:ind w:left="0" w:firstLine="0"/>
        <w:rPr>
          <w:rFonts w:ascii="Trebuchet MS" w:eastAsia="Trebuchet MS" w:hAnsi="Trebuchet MS" w:cs="Trebuchet MS"/>
          <w:sz w:val="20"/>
          <w:szCs w:val="20"/>
        </w:rPr>
      </w:pPr>
      <w:r>
        <w:br w:type="page"/>
      </w:r>
      <w:r>
        <w:rPr>
          <w:rFonts w:ascii="Trebuchet MS" w:eastAsia="Trebuchet MS" w:hAnsi="Trebuchet MS" w:cs="Trebuchet MS"/>
          <w:b/>
          <w:sz w:val="20"/>
          <w:szCs w:val="20"/>
        </w:rPr>
        <w:lastRenderedPageBreak/>
        <w:t>Capítulo III: Órganos Unipersonales de Gobierno.</w:t>
      </w:r>
    </w:p>
    <w:p w:rsidR="002F528E" w:rsidRDefault="002F528E">
      <w:pPr>
        <w:widowControl w:val="0"/>
        <w:ind w:left="0" w:firstLine="1276"/>
        <w:rPr>
          <w:rFonts w:ascii="Trebuchet MS" w:eastAsia="Trebuchet MS" w:hAnsi="Trebuchet MS" w:cs="Trebuchet MS"/>
          <w:sz w:val="20"/>
          <w:szCs w:val="20"/>
        </w:rPr>
      </w:pPr>
    </w:p>
    <w:p w:rsidR="002F528E" w:rsidRDefault="002F528E">
      <w:pPr>
        <w:widowControl w:val="0"/>
        <w:ind w:left="0" w:firstLine="1276"/>
        <w:rPr>
          <w:rFonts w:ascii="Trebuchet MS" w:eastAsia="Trebuchet MS" w:hAnsi="Trebuchet MS" w:cs="Trebuchet MS"/>
          <w:sz w:val="20"/>
          <w:szCs w:val="20"/>
        </w:rPr>
      </w:pPr>
    </w:p>
    <w:p w:rsidR="002F528E" w:rsidRDefault="000A437B">
      <w:pPr>
        <w:widowControl w:val="0"/>
        <w:ind w:left="1276" w:hanging="1276"/>
        <w:rPr>
          <w:rFonts w:ascii="Trebuchet MS" w:eastAsia="Trebuchet MS" w:hAnsi="Trebuchet MS" w:cs="Trebuchet MS"/>
          <w:sz w:val="20"/>
          <w:szCs w:val="20"/>
        </w:rPr>
      </w:pPr>
      <w:r>
        <w:rPr>
          <w:rFonts w:ascii="Trebuchet MS" w:eastAsia="Trebuchet MS" w:hAnsi="Trebuchet MS" w:cs="Trebuchet MS"/>
          <w:sz w:val="20"/>
          <w:szCs w:val="20"/>
        </w:rPr>
        <w:t>Artículo 18º.-</w:t>
      </w:r>
      <w:r>
        <w:rPr>
          <w:rFonts w:ascii="Trebuchet MS" w:eastAsia="Trebuchet MS" w:hAnsi="Trebuchet MS" w:cs="Trebuchet MS"/>
          <w:sz w:val="20"/>
          <w:szCs w:val="20"/>
        </w:rPr>
        <w:tab/>
        <w:t>Los órganos unipersonales de gobierno constituyen el Equipo Directivo del Instituto y deben trabajar de forma coordinada en el desempeño de sus funciones, que están recogidas en el Artículo 131 de la LOE 2/2006 que no ha sido modificado por la Ley Orgánica 8/2013, de 9 de diciembre para la Mejora de la Calidad Educativa LOMCE (BOE de 10 de diciembre de 2013).</w:t>
      </w:r>
    </w:p>
    <w:p w:rsidR="002F528E" w:rsidRDefault="002F528E">
      <w:pPr>
        <w:widowControl w:val="0"/>
        <w:ind w:left="0" w:firstLine="1276"/>
        <w:rPr>
          <w:rFonts w:ascii="Trebuchet MS" w:eastAsia="Trebuchet MS" w:hAnsi="Trebuchet MS" w:cs="Trebuchet MS"/>
          <w:sz w:val="18"/>
          <w:szCs w:val="18"/>
        </w:rPr>
      </w:pPr>
    </w:p>
    <w:p w:rsidR="002F528E" w:rsidRDefault="002F528E">
      <w:pPr>
        <w:widowControl w:val="0"/>
        <w:ind w:left="0" w:firstLine="1276"/>
        <w:rPr>
          <w:rFonts w:ascii="Trebuchet MS" w:eastAsia="Trebuchet MS" w:hAnsi="Trebuchet MS" w:cs="Trebuchet MS"/>
          <w:sz w:val="18"/>
          <w:szCs w:val="18"/>
        </w:rPr>
      </w:pPr>
    </w:p>
    <w:p w:rsidR="002F528E" w:rsidRDefault="000A437B">
      <w:pPr>
        <w:widowControl w:val="0"/>
        <w:ind w:left="1276" w:hanging="1276"/>
        <w:rPr>
          <w:rFonts w:ascii="Trebuchet MS" w:eastAsia="Trebuchet MS" w:hAnsi="Trebuchet MS" w:cs="Trebuchet MS"/>
          <w:sz w:val="20"/>
          <w:szCs w:val="20"/>
        </w:rPr>
      </w:pPr>
      <w:r>
        <w:rPr>
          <w:rFonts w:ascii="Trebuchet MS" w:eastAsia="Trebuchet MS" w:hAnsi="Trebuchet MS" w:cs="Trebuchet MS"/>
          <w:sz w:val="20"/>
          <w:szCs w:val="20"/>
        </w:rPr>
        <w:t>Artículo 19º.-</w:t>
      </w:r>
      <w:r>
        <w:rPr>
          <w:rFonts w:ascii="Trebuchet MS" w:eastAsia="Trebuchet MS" w:hAnsi="Trebuchet MS" w:cs="Trebuchet MS"/>
          <w:sz w:val="20"/>
          <w:szCs w:val="20"/>
        </w:rPr>
        <w:tab/>
        <w:t>Además de las recogidas en la LOMCE, el Equipo Directivo tendrá las siguientes competencias:</w:t>
      </w:r>
    </w:p>
    <w:p w:rsidR="002F528E" w:rsidRDefault="002F528E">
      <w:pPr>
        <w:widowControl w:val="0"/>
        <w:ind w:left="0" w:firstLine="1276"/>
        <w:rPr>
          <w:rFonts w:ascii="Trebuchet MS" w:eastAsia="Trebuchet MS" w:hAnsi="Trebuchet MS" w:cs="Trebuchet MS"/>
          <w:sz w:val="10"/>
          <w:szCs w:val="10"/>
        </w:rPr>
      </w:pPr>
    </w:p>
    <w:p w:rsidR="002F528E" w:rsidRDefault="000A437B">
      <w:pPr>
        <w:widowControl w:val="0"/>
        <w:numPr>
          <w:ilvl w:val="0"/>
          <w:numId w:val="12"/>
        </w:numPr>
        <w:ind w:left="1560" w:hanging="284"/>
        <w:rPr>
          <w:rFonts w:ascii="Trebuchet MS" w:eastAsia="Trebuchet MS" w:hAnsi="Trebuchet MS" w:cs="Trebuchet MS"/>
          <w:sz w:val="20"/>
          <w:szCs w:val="20"/>
        </w:rPr>
      </w:pPr>
      <w:r>
        <w:rPr>
          <w:rFonts w:ascii="Trebuchet MS" w:eastAsia="Trebuchet MS" w:hAnsi="Trebuchet MS" w:cs="Trebuchet MS"/>
          <w:sz w:val="20"/>
          <w:szCs w:val="20"/>
        </w:rPr>
        <w:t>Colaborar en la creación de la Escuela de Padres y Madres del centro.</w:t>
      </w:r>
    </w:p>
    <w:p w:rsidR="002F528E" w:rsidRDefault="002F528E">
      <w:pPr>
        <w:widowControl w:val="0"/>
        <w:ind w:left="1559" w:firstLine="0"/>
        <w:rPr>
          <w:rFonts w:ascii="Trebuchet MS" w:eastAsia="Trebuchet MS" w:hAnsi="Trebuchet MS" w:cs="Trebuchet MS"/>
          <w:sz w:val="10"/>
          <w:szCs w:val="10"/>
        </w:rPr>
      </w:pPr>
    </w:p>
    <w:p w:rsidR="002F528E" w:rsidRDefault="000A437B">
      <w:pPr>
        <w:widowControl w:val="0"/>
        <w:numPr>
          <w:ilvl w:val="0"/>
          <w:numId w:val="12"/>
        </w:numPr>
        <w:ind w:left="1560" w:hanging="284"/>
        <w:rPr>
          <w:rFonts w:ascii="Trebuchet MS" w:eastAsia="Trebuchet MS" w:hAnsi="Trebuchet MS" w:cs="Trebuchet MS"/>
          <w:sz w:val="20"/>
          <w:szCs w:val="20"/>
        </w:rPr>
      </w:pPr>
      <w:r>
        <w:rPr>
          <w:rFonts w:ascii="Trebuchet MS" w:eastAsia="Trebuchet MS" w:hAnsi="Trebuchet MS" w:cs="Trebuchet MS"/>
          <w:sz w:val="20"/>
          <w:szCs w:val="20"/>
        </w:rPr>
        <w:t>Actualizar los datos del Proyecto Educativo del Centro.</w:t>
      </w:r>
    </w:p>
    <w:p w:rsidR="002F528E" w:rsidRDefault="002F528E">
      <w:pPr>
        <w:widowControl w:val="0"/>
        <w:ind w:left="0" w:firstLine="1276"/>
        <w:rPr>
          <w:rFonts w:ascii="Trebuchet MS" w:eastAsia="Trebuchet MS" w:hAnsi="Trebuchet MS" w:cs="Trebuchet MS"/>
          <w:sz w:val="18"/>
          <w:szCs w:val="18"/>
        </w:rPr>
      </w:pPr>
    </w:p>
    <w:p w:rsidR="002F528E" w:rsidRDefault="002F528E">
      <w:pPr>
        <w:widowControl w:val="0"/>
        <w:ind w:left="0" w:firstLine="1276"/>
        <w:rPr>
          <w:rFonts w:ascii="Trebuchet MS" w:eastAsia="Trebuchet MS" w:hAnsi="Trebuchet MS" w:cs="Trebuchet MS"/>
          <w:sz w:val="18"/>
          <w:szCs w:val="18"/>
        </w:rPr>
      </w:pPr>
    </w:p>
    <w:p w:rsidR="002F528E" w:rsidRDefault="000A437B">
      <w:pPr>
        <w:widowControl w:val="0"/>
        <w:ind w:left="1276" w:hanging="1276"/>
        <w:rPr>
          <w:rFonts w:ascii="Trebuchet MS" w:eastAsia="Trebuchet MS" w:hAnsi="Trebuchet MS" w:cs="Trebuchet MS"/>
          <w:sz w:val="20"/>
          <w:szCs w:val="20"/>
        </w:rPr>
      </w:pPr>
      <w:r>
        <w:rPr>
          <w:rFonts w:ascii="Trebuchet MS" w:eastAsia="Trebuchet MS" w:hAnsi="Trebuchet MS" w:cs="Trebuchet MS"/>
          <w:sz w:val="20"/>
          <w:szCs w:val="20"/>
        </w:rPr>
        <w:t>Artículo 20º.-</w:t>
      </w:r>
      <w:r>
        <w:rPr>
          <w:rFonts w:ascii="Trebuchet MS" w:eastAsia="Trebuchet MS" w:hAnsi="Trebuchet MS" w:cs="Trebuchet MS"/>
          <w:sz w:val="20"/>
          <w:szCs w:val="20"/>
        </w:rPr>
        <w:tab/>
        <w:t>Además de las recogidas en el Artículo 132 de la LOE 2/2006 modificado por la Ley Orgánica 8/2013, de 9 de diciembre para la Mejora de la Calidad Educativa LOMCE (BOE de 10 de diciembre de 2013), el Director tendrá las siguientes competencias:</w:t>
      </w:r>
    </w:p>
    <w:p w:rsidR="002F528E" w:rsidRDefault="002F528E">
      <w:pPr>
        <w:widowControl w:val="0"/>
        <w:ind w:left="0" w:firstLine="1276"/>
        <w:rPr>
          <w:rFonts w:ascii="Trebuchet MS" w:eastAsia="Trebuchet MS" w:hAnsi="Trebuchet MS" w:cs="Trebuchet MS"/>
          <w:sz w:val="10"/>
          <w:szCs w:val="10"/>
        </w:rPr>
      </w:pPr>
    </w:p>
    <w:p w:rsidR="002F528E" w:rsidRDefault="000A437B">
      <w:pPr>
        <w:widowControl w:val="0"/>
        <w:numPr>
          <w:ilvl w:val="0"/>
          <w:numId w:val="14"/>
        </w:numPr>
        <w:ind w:left="1560" w:hanging="284"/>
        <w:rPr>
          <w:rFonts w:ascii="Trebuchet MS" w:eastAsia="Trebuchet MS" w:hAnsi="Trebuchet MS" w:cs="Trebuchet MS"/>
          <w:sz w:val="20"/>
          <w:szCs w:val="20"/>
        </w:rPr>
      </w:pPr>
      <w:r>
        <w:rPr>
          <w:rFonts w:ascii="Trebuchet MS" w:eastAsia="Trebuchet MS" w:hAnsi="Trebuchet MS" w:cs="Trebuchet MS"/>
          <w:sz w:val="20"/>
          <w:szCs w:val="20"/>
        </w:rPr>
        <w:t>Convocar y presidir las comisiones creadas en el seno del Consejo Escolar.</w:t>
      </w:r>
    </w:p>
    <w:p w:rsidR="002F528E" w:rsidRDefault="002F528E">
      <w:pPr>
        <w:widowControl w:val="0"/>
        <w:ind w:left="1559" w:firstLine="0"/>
        <w:rPr>
          <w:rFonts w:ascii="Trebuchet MS" w:eastAsia="Trebuchet MS" w:hAnsi="Trebuchet MS" w:cs="Trebuchet MS"/>
          <w:sz w:val="10"/>
          <w:szCs w:val="10"/>
        </w:rPr>
      </w:pPr>
    </w:p>
    <w:p w:rsidR="002F528E" w:rsidRDefault="000A437B">
      <w:pPr>
        <w:widowControl w:val="0"/>
        <w:numPr>
          <w:ilvl w:val="0"/>
          <w:numId w:val="14"/>
        </w:numPr>
        <w:ind w:left="1560" w:hanging="284"/>
        <w:rPr>
          <w:rFonts w:ascii="Trebuchet MS" w:eastAsia="Trebuchet MS" w:hAnsi="Trebuchet MS" w:cs="Trebuchet MS"/>
          <w:sz w:val="20"/>
          <w:szCs w:val="20"/>
        </w:rPr>
      </w:pPr>
      <w:r>
        <w:rPr>
          <w:rFonts w:ascii="Trebuchet MS" w:eastAsia="Trebuchet MS" w:hAnsi="Trebuchet MS" w:cs="Trebuchet MS"/>
          <w:sz w:val="20"/>
          <w:szCs w:val="20"/>
        </w:rPr>
        <w:t>Gestionar la incorporación de todos los recursos humanos y materiales necesarios para el buen funcionamiento del cetro.</w:t>
      </w:r>
    </w:p>
    <w:p w:rsidR="002F528E" w:rsidRDefault="002F528E">
      <w:pPr>
        <w:widowControl w:val="0"/>
        <w:ind w:left="1559" w:firstLine="0"/>
        <w:rPr>
          <w:rFonts w:ascii="Trebuchet MS" w:eastAsia="Trebuchet MS" w:hAnsi="Trebuchet MS" w:cs="Trebuchet MS"/>
          <w:sz w:val="10"/>
          <w:szCs w:val="10"/>
        </w:rPr>
      </w:pPr>
    </w:p>
    <w:p w:rsidR="002F528E" w:rsidRDefault="000A437B">
      <w:pPr>
        <w:widowControl w:val="0"/>
        <w:numPr>
          <w:ilvl w:val="0"/>
          <w:numId w:val="14"/>
        </w:numPr>
        <w:ind w:left="1560" w:hanging="284"/>
        <w:rPr>
          <w:rFonts w:ascii="Trebuchet MS" w:eastAsia="Trebuchet MS" w:hAnsi="Trebuchet MS" w:cs="Trebuchet MS"/>
          <w:sz w:val="20"/>
          <w:szCs w:val="20"/>
        </w:rPr>
      </w:pPr>
      <w:r>
        <w:rPr>
          <w:rFonts w:ascii="Trebuchet MS" w:eastAsia="Trebuchet MS" w:hAnsi="Trebuchet MS" w:cs="Trebuchet MS"/>
          <w:sz w:val="20"/>
          <w:szCs w:val="20"/>
        </w:rPr>
        <w:t>Establecer las relaciones de colaboración necesarias con la Fundación Municipal de Deportes, el Centro Cívico, la Asociación de Vecinos del barrio, las asociaciones gitanas y todas aquellas asociaciones, cívicas, culturales y deportivas, cuya actividad coincida con las finalidades educativas del P.E.C.</w:t>
      </w:r>
    </w:p>
    <w:p w:rsidR="002F528E" w:rsidRDefault="002F528E">
      <w:pPr>
        <w:widowControl w:val="0"/>
        <w:ind w:left="0" w:firstLine="1276"/>
        <w:rPr>
          <w:rFonts w:ascii="Trebuchet MS" w:eastAsia="Trebuchet MS" w:hAnsi="Trebuchet MS" w:cs="Trebuchet MS"/>
          <w:sz w:val="18"/>
          <w:szCs w:val="18"/>
        </w:rPr>
      </w:pPr>
    </w:p>
    <w:p w:rsidR="002F528E" w:rsidRDefault="002F528E">
      <w:pPr>
        <w:widowControl w:val="0"/>
        <w:ind w:left="0" w:firstLine="1276"/>
        <w:rPr>
          <w:rFonts w:ascii="Trebuchet MS" w:eastAsia="Trebuchet MS" w:hAnsi="Trebuchet MS" w:cs="Trebuchet MS"/>
          <w:sz w:val="18"/>
          <w:szCs w:val="18"/>
        </w:rPr>
      </w:pPr>
    </w:p>
    <w:p w:rsidR="002F528E" w:rsidRDefault="000A437B">
      <w:pPr>
        <w:widowControl w:val="0"/>
        <w:ind w:left="1276" w:hanging="1276"/>
        <w:rPr>
          <w:rFonts w:ascii="Trebuchet MS" w:eastAsia="Trebuchet MS" w:hAnsi="Trebuchet MS" w:cs="Trebuchet MS"/>
          <w:sz w:val="20"/>
          <w:szCs w:val="20"/>
        </w:rPr>
      </w:pPr>
      <w:r>
        <w:rPr>
          <w:rFonts w:ascii="Trebuchet MS" w:eastAsia="Trebuchet MS" w:hAnsi="Trebuchet MS" w:cs="Trebuchet MS"/>
          <w:sz w:val="20"/>
          <w:szCs w:val="20"/>
        </w:rPr>
        <w:t>Artículo 21º.-</w:t>
      </w:r>
      <w:r>
        <w:rPr>
          <w:rFonts w:ascii="Trebuchet MS" w:eastAsia="Trebuchet MS" w:hAnsi="Trebuchet MS" w:cs="Trebuchet MS"/>
          <w:sz w:val="20"/>
          <w:szCs w:val="20"/>
        </w:rPr>
        <w:tab/>
        <w:t>Además de las recogidas en la ley, el Jefe de Estudios tendrá las siguientes competencias:</w:t>
      </w:r>
    </w:p>
    <w:p w:rsidR="002F528E" w:rsidRDefault="002F528E">
      <w:pPr>
        <w:widowControl w:val="0"/>
        <w:ind w:left="0" w:firstLine="1276"/>
        <w:rPr>
          <w:rFonts w:ascii="Trebuchet MS" w:eastAsia="Trebuchet MS" w:hAnsi="Trebuchet MS" w:cs="Trebuchet MS"/>
          <w:sz w:val="10"/>
          <w:szCs w:val="10"/>
        </w:rPr>
      </w:pPr>
    </w:p>
    <w:p w:rsidR="002F528E" w:rsidRDefault="000A437B">
      <w:pPr>
        <w:widowControl w:val="0"/>
        <w:numPr>
          <w:ilvl w:val="0"/>
          <w:numId w:val="16"/>
        </w:numPr>
        <w:ind w:left="1560" w:hanging="284"/>
        <w:rPr>
          <w:rFonts w:ascii="Trebuchet MS" w:eastAsia="Trebuchet MS" w:hAnsi="Trebuchet MS" w:cs="Trebuchet MS"/>
          <w:sz w:val="20"/>
          <w:szCs w:val="20"/>
        </w:rPr>
      </w:pPr>
      <w:r>
        <w:rPr>
          <w:rFonts w:ascii="Trebuchet MS" w:eastAsia="Trebuchet MS" w:hAnsi="Trebuchet MS" w:cs="Trebuchet MS"/>
          <w:sz w:val="20"/>
          <w:szCs w:val="20"/>
        </w:rPr>
        <w:t>Dinamizar el funcionamiento de la Junta de Delegados de alumnos.</w:t>
      </w:r>
    </w:p>
    <w:p w:rsidR="002F528E" w:rsidRDefault="002F528E">
      <w:pPr>
        <w:widowControl w:val="0"/>
        <w:ind w:left="1559" w:firstLine="0"/>
        <w:rPr>
          <w:rFonts w:ascii="Trebuchet MS" w:eastAsia="Trebuchet MS" w:hAnsi="Trebuchet MS" w:cs="Trebuchet MS"/>
          <w:sz w:val="10"/>
          <w:szCs w:val="10"/>
        </w:rPr>
      </w:pPr>
    </w:p>
    <w:p w:rsidR="002F528E" w:rsidRDefault="000A437B">
      <w:pPr>
        <w:widowControl w:val="0"/>
        <w:numPr>
          <w:ilvl w:val="0"/>
          <w:numId w:val="16"/>
        </w:numPr>
        <w:ind w:left="1560" w:hanging="284"/>
        <w:rPr>
          <w:rFonts w:ascii="Trebuchet MS" w:eastAsia="Trebuchet MS" w:hAnsi="Trebuchet MS" w:cs="Trebuchet MS"/>
          <w:sz w:val="20"/>
          <w:szCs w:val="20"/>
        </w:rPr>
      </w:pPr>
      <w:r>
        <w:rPr>
          <w:rFonts w:ascii="Trebuchet MS" w:eastAsia="Trebuchet MS" w:hAnsi="Trebuchet MS" w:cs="Trebuchet MS"/>
          <w:sz w:val="20"/>
          <w:szCs w:val="20"/>
        </w:rPr>
        <w:t>Tomar las medidas organizativas necesarias que contribuyan a reducir el desfase escolar.</w:t>
      </w:r>
    </w:p>
    <w:p w:rsidR="002F528E" w:rsidRDefault="002F528E">
      <w:pPr>
        <w:widowControl w:val="0"/>
        <w:ind w:left="1559" w:firstLine="0"/>
        <w:rPr>
          <w:rFonts w:ascii="Trebuchet MS" w:eastAsia="Trebuchet MS" w:hAnsi="Trebuchet MS" w:cs="Trebuchet MS"/>
          <w:sz w:val="10"/>
          <w:szCs w:val="10"/>
        </w:rPr>
      </w:pPr>
    </w:p>
    <w:p w:rsidR="002F528E" w:rsidRDefault="000A437B">
      <w:pPr>
        <w:widowControl w:val="0"/>
        <w:numPr>
          <w:ilvl w:val="0"/>
          <w:numId w:val="16"/>
        </w:numPr>
        <w:ind w:left="1560" w:hanging="284"/>
        <w:rPr>
          <w:rFonts w:ascii="Trebuchet MS" w:eastAsia="Trebuchet MS" w:hAnsi="Trebuchet MS" w:cs="Trebuchet MS"/>
          <w:sz w:val="20"/>
          <w:szCs w:val="20"/>
        </w:rPr>
      </w:pPr>
      <w:r>
        <w:rPr>
          <w:rFonts w:ascii="Trebuchet MS" w:eastAsia="Trebuchet MS" w:hAnsi="Trebuchet MS" w:cs="Trebuchet MS"/>
          <w:sz w:val="20"/>
          <w:szCs w:val="20"/>
        </w:rPr>
        <w:t>Participar en la Comisión de Convivencia.</w:t>
      </w:r>
    </w:p>
    <w:p w:rsidR="002F528E" w:rsidRDefault="002F528E">
      <w:pPr>
        <w:widowControl w:val="0"/>
        <w:ind w:left="1559" w:firstLine="0"/>
        <w:rPr>
          <w:rFonts w:ascii="Trebuchet MS" w:eastAsia="Trebuchet MS" w:hAnsi="Trebuchet MS" w:cs="Trebuchet MS"/>
          <w:sz w:val="10"/>
          <w:szCs w:val="10"/>
        </w:rPr>
      </w:pPr>
    </w:p>
    <w:p w:rsidR="002F528E" w:rsidRDefault="000A437B">
      <w:pPr>
        <w:widowControl w:val="0"/>
        <w:numPr>
          <w:ilvl w:val="0"/>
          <w:numId w:val="16"/>
        </w:numPr>
        <w:ind w:left="1560" w:hanging="284"/>
        <w:rPr>
          <w:rFonts w:ascii="Trebuchet MS" w:eastAsia="Trebuchet MS" w:hAnsi="Trebuchet MS" w:cs="Trebuchet MS"/>
          <w:sz w:val="20"/>
          <w:szCs w:val="20"/>
        </w:rPr>
      </w:pPr>
      <w:r>
        <w:rPr>
          <w:rFonts w:ascii="Trebuchet MS" w:eastAsia="Trebuchet MS" w:hAnsi="Trebuchet MS" w:cs="Trebuchet MS"/>
          <w:sz w:val="20"/>
          <w:szCs w:val="20"/>
        </w:rPr>
        <w:t>Convocar las reuniones de Delegados y Subdelegados de ciclos o etapas cuando lo crea necesario o le sea solicitado por los mismos.</w:t>
      </w:r>
    </w:p>
    <w:p w:rsidR="002F528E" w:rsidRDefault="002F528E">
      <w:pPr>
        <w:widowControl w:val="0"/>
        <w:ind w:left="0" w:firstLine="1276"/>
        <w:rPr>
          <w:rFonts w:ascii="Trebuchet MS" w:eastAsia="Trebuchet MS" w:hAnsi="Trebuchet MS" w:cs="Trebuchet MS"/>
          <w:sz w:val="18"/>
          <w:szCs w:val="18"/>
        </w:rPr>
      </w:pPr>
    </w:p>
    <w:p w:rsidR="002F528E" w:rsidRDefault="002F528E">
      <w:pPr>
        <w:widowControl w:val="0"/>
        <w:ind w:left="0" w:firstLine="1276"/>
        <w:rPr>
          <w:rFonts w:ascii="Trebuchet MS" w:eastAsia="Trebuchet MS" w:hAnsi="Trebuchet MS" w:cs="Trebuchet MS"/>
          <w:sz w:val="18"/>
          <w:szCs w:val="18"/>
        </w:rPr>
      </w:pPr>
    </w:p>
    <w:p w:rsidR="002F528E" w:rsidRDefault="000A437B">
      <w:pPr>
        <w:widowControl w:val="0"/>
        <w:ind w:left="1276" w:hanging="1276"/>
        <w:rPr>
          <w:rFonts w:ascii="Trebuchet MS" w:eastAsia="Trebuchet MS" w:hAnsi="Trebuchet MS" w:cs="Trebuchet MS"/>
          <w:sz w:val="20"/>
          <w:szCs w:val="20"/>
        </w:rPr>
      </w:pPr>
      <w:r>
        <w:rPr>
          <w:rFonts w:ascii="Trebuchet MS" w:eastAsia="Trebuchet MS" w:hAnsi="Trebuchet MS" w:cs="Trebuchet MS"/>
          <w:sz w:val="20"/>
          <w:szCs w:val="20"/>
        </w:rPr>
        <w:t>Artículo 22º.- Además de las recogidas en la ley, el Secretario tendrá las siguientes competencias:</w:t>
      </w:r>
    </w:p>
    <w:p w:rsidR="002F528E" w:rsidRDefault="002F528E">
      <w:pPr>
        <w:widowControl w:val="0"/>
        <w:ind w:left="0" w:firstLine="1276"/>
        <w:rPr>
          <w:rFonts w:ascii="Trebuchet MS" w:eastAsia="Trebuchet MS" w:hAnsi="Trebuchet MS" w:cs="Trebuchet MS"/>
          <w:sz w:val="10"/>
          <w:szCs w:val="10"/>
        </w:rPr>
      </w:pPr>
    </w:p>
    <w:p w:rsidR="002F528E" w:rsidRDefault="000A437B">
      <w:pPr>
        <w:widowControl w:val="0"/>
        <w:numPr>
          <w:ilvl w:val="0"/>
          <w:numId w:val="18"/>
        </w:numPr>
        <w:ind w:left="1560" w:hanging="284"/>
        <w:rPr>
          <w:rFonts w:ascii="Trebuchet MS" w:eastAsia="Trebuchet MS" w:hAnsi="Trebuchet MS" w:cs="Trebuchet MS"/>
          <w:sz w:val="20"/>
          <w:szCs w:val="20"/>
        </w:rPr>
      </w:pPr>
      <w:r>
        <w:rPr>
          <w:rFonts w:ascii="Trebuchet MS" w:eastAsia="Trebuchet MS" w:hAnsi="Trebuchet MS" w:cs="Trebuchet MS"/>
          <w:sz w:val="20"/>
          <w:szCs w:val="20"/>
        </w:rPr>
        <w:t>Actuar como secretario, con voz y voto, en la Comisión de Admisión de Alumnos.</w:t>
      </w:r>
    </w:p>
    <w:p w:rsidR="002F528E" w:rsidRDefault="002F528E">
      <w:pPr>
        <w:widowControl w:val="0"/>
        <w:ind w:left="1559" w:firstLine="0"/>
        <w:rPr>
          <w:rFonts w:ascii="Trebuchet MS" w:eastAsia="Trebuchet MS" w:hAnsi="Trebuchet MS" w:cs="Trebuchet MS"/>
          <w:sz w:val="10"/>
          <w:szCs w:val="10"/>
        </w:rPr>
      </w:pPr>
    </w:p>
    <w:p w:rsidR="002F528E" w:rsidRDefault="000A437B">
      <w:pPr>
        <w:widowControl w:val="0"/>
        <w:numPr>
          <w:ilvl w:val="0"/>
          <w:numId w:val="18"/>
        </w:numPr>
        <w:ind w:left="1560" w:hanging="284"/>
        <w:rPr>
          <w:rFonts w:ascii="Trebuchet MS" w:eastAsia="Trebuchet MS" w:hAnsi="Trebuchet MS" w:cs="Trebuchet MS"/>
          <w:sz w:val="20"/>
          <w:szCs w:val="20"/>
        </w:rPr>
      </w:pPr>
      <w:r>
        <w:rPr>
          <w:rFonts w:ascii="Trebuchet MS" w:eastAsia="Trebuchet MS" w:hAnsi="Trebuchet MS" w:cs="Trebuchet MS"/>
          <w:sz w:val="20"/>
          <w:szCs w:val="20"/>
        </w:rPr>
        <w:tab/>
        <w:t>Actuar como secretario, con voz y voto, en la Comisión Económica, excepto cuando se decidan asuntos referidos a la aplicación del presupuesto, en cuyo caso sólo tendrá voz.</w:t>
      </w:r>
    </w:p>
    <w:p w:rsidR="002F528E" w:rsidRDefault="002F528E">
      <w:pPr>
        <w:widowControl w:val="0"/>
        <w:ind w:left="1559" w:firstLine="0"/>
        <w:rPr>
          <w:rFonts w:ascii="Trebuchet MS" w:eastAsia="Trebuchet MS" w:hAnsi="Trebuchet MS" w:cs="Trebuchet MS"/>
          <w:sz w:val="10"/>
          <w:szCs w:val="10"/>
        </w:rPr>
      </w:pPr>
    </w:p>
    <w:p w:rsidR="002F528E" w:rsidRDefault="000A437B">
      <w:pPr>
        <w:widowControl w:val="0"/>
        <w:numPr>
          <w:ilvl w:val="0"/>
          <w:numId w:val="18"/>
        </w:numPr>
        <w:ind w:left="1560" w:hanging="284"/>
        <w:rPr>
          <w:rFonts w:ascii="Trebuchet MS" w:eastAsia="Trebuchet MS" w:hAnsi="Trebuchet MS" w:cs="Trebuchet MS"/>
          <w:sz w:val="20"/>
          <w:szCs w:val="20"/>
        </w:rPr>
      </w:pPr>
      <w:r>
        <w:rPr>
          <w:rFonts w:ascii="Trebuchet MS" w:eastAsia="Trebuchet MS" w:hAnsi="Trebuchet MS" w:cs="Trebuchet MS"/>
          <w:sz w:val="20"/>
          <w:szCs w:val="20"/>
        </w:rPr>
        <w:tab/>
        <w:t>Gestionar la difusión de los artículos con símbolos del centro.</w:t>
      </w:r>
    </w:p>
    <w:p w:rsidR="002F528E" w:rsidRDefault="002F528E">
      <w:pPr>
        <w:widowControl w:val="0"/>
        <w:ind w:left="1276" w:firstLine="0"/>
        <w:rPr>
          <w:rFonts w:ascii="Trebuchet MS" w:eastAsia="Trebuchet MS" w:hAnsi="Trebuchet MS" w:cs="Trebuchet MS"/>
          <w:sz w:val="10"/>
          <w:szCs w:val="10"/>
        </w:rPr>
      </w:pPr>
    </w:p>
    <w:p w:rsidR="002F528E" w:rsidRDefault="000A437B">
      <w:pPr>
        <w:widowControl w:val="0"/>
        <w:ind w:left="1276" w:hanging="1276"/>
        <w:rPr>
          <w:rFonts w:ascii="Trebuchet MS" w:eastAsia="Trebuchet MS" w:hAnsi="Trebuchet MS" w:cs="Trebuchet MS"/>
          <w:sz w:val="20"/>
          <w:szCs w:val="20"/>
        </w:rPr>
      </w:pPr>
      <w:r>
        <w:rPr>
          <w:rFonts w:ascii="Trebuchet MS" w:eastAsia="Trebuchet MS" w:hAnsi="Trebuchet MS" w:cs="Trebuchet MS"/>
          <w:sz w:val="20"/>
          <w:szCs w:val="20"/>
        </w:rPr>
        <w:lastRenderedPageBreak/>
        <w:tab/>
        <w:t>En el caso de ausencia imprevista del Secretario, al comienzo de la sesión será sustituido por el profesor de menor edad con destino definitivo que esté presente en la reunión.</w:t>
      </w:r>
    </w:p>
    <w:p w:rsidR="002F528E" w:rsidRDefault="000A437B">
      <w:pPr>
        <w:widowControl w:val="0"/>
        <w:ind w:left="0" w:firstLine="0"/>
        <w:rPr>
          <w:rFonts w:ascii="Trebuchet MS" w:eastAsia="Trebuchet MS" w:hAnsi="Trebuchet MS" w:cs="Trebuchet MS"/>
          <w:sz w:val="22"/>
          <w:szCs w:val="22"/>
        </w:rPr>
      </w:pPr>
      <w:r>
        <w:br w:type="page"/>
      </w:r>
      <w:r>
        <w:rPr>
          <w:rFonts w:ascii="Trebuchet MS" w:eastAsia="Trebuchet MS" w:hAnsi="Trebuchet MS" w:cs="Trebuchet MS"/>
          <w:b/>
          <w:sz w:val="22"/>
          <w:szCs w:val="22"/>
        </w:rPr>
        <w:lastRenderedPageBreak/>
        <w:t>Título II: De la Participación de Alumnos y Padres en el Funcionamiento del Centro</w:t>
      </w:r>
    </w:p>
    <w:p w:rsidR="002F528E" w:rsidRDefault="002F528E">
      <w:pPr>
        <w:widowControl w:val="0"/>
        <w:ind w:left="0" w:firstLine="703"/>
        <w:rPr>
          <w:rFonts w:ascii="Trebuchet MS" w:eastAsia="Trebuchet MS" w:hAnsi="Trebuchet MS" w:cs="Trebuchet MS"/>
          <w:sz w:val="20"/>
          <w:szCs w:val="20"/>
        </w:rPr>
      </w:pPr>
    </w:p>
    <w:p w:rsidR="002F528E" w:rsidRDefault="002F528E">
      <w:pPr>
        <w:widowControl w:val="0"/>
        <w:ind w:left="0" w:firstLine="703"/>
        <w:rPr>
          <w:rFonts w:ascii="Trebuchet MS" w:eastAsia="Trebuchet MS" w:hAnsi="Trebuchet MS" w:cs="Trebuchet MS"/>
          <w:sz w:val="20"/>
          <w:szCs w:val="20"/>
        </w:rPr>
      </w:pPr>
    </w:p>
    <w:p w:rsidR="002F528E" w:rsidRDefault="000A437B">
      <w:pPr>
        <w:widowControl w:val="0"/>
        <w:ind w:left="0" w:firstLine="0"/>
        <w:rPr>
          <w:rFonts w:ascii="Trebuchet MS" w:eastAsia="Trebuchet MS" w:hAnsi="Trebuchet MS" w:cs="Trebuchet MS"/>
          <w:sz w:val="20"/>
          <w:szCs w:val="20"/>
        </w:rPr>
      </w:pPr>
      <w:r>
        <w:rPr>
          <w:rFonts w:ascii="Trebuchet MS" w:eastAsia="Trebuchet MS" w:hAnsi="Trebuchet MS" w:cs="Trebuchet MS"/>
          <w:b/>
          <w:sz w:val="20"/>
          <w:szCs w:val="20"/>
        </w:rPr>
        <w:t>Capítulo I: De los Alumnos.</w:t>
      </w:r>
    </w:p>
    <w:p w:rsidR="002F528E" w:rsidRDefault="002F528E">
      <w:pPr>
        <w:widowControl w:val="0"/>
        <w:ind w:left="0" w:firstLine="1276"/>
        <w:rPr>
          <w:rFonts w:ascii="Trebuchet MS" w:eastAsia="Trebuchet MS" w:hAnsi="Trebuchet MS" w:cs="Trebuchet MS"/>
          <w:sz w:val="20"/>
          <w:szCs w:val="20"/>
        </w:rPr>
      </w:pPr>
    </w:p>
    <w:p w:rsidR="002F528E" w:rsidRDefault="002F528E">
      <w:pPr>
        <w:widowControl w:val="0"/>
        <w:ind w:left="0" w:firstLine="1276"/>
        <w:rPr>
          <w:rFonts w:ascii="Trebuchet MS" w:eastAsia="Trebuchet MS" w:hAnsi="Trebuchet MS" w:cs="Trebuchet MS"/>
          <w:sz w:val="20"/>
          <w:szCs w:val="20"/>
        </w:rPr>
      </w:pPr>
    </w:p>
    <w:p w:rsidR="002F528E" w:rsidRDefault="000A437B">
      <w:pPr>
        <w:widowControl w:val="0"/>
        <w:ind w:left="1276" w:hanging="1276"/>
        <w:rPr>
          <w:rFonts w:ascii="Trebuchet MS" w:eastAsia="Trebuchet MS" w:hAnsi="Trebuchet MS" w:cs="Trebuchet MS"/>
          <w:sz w:val="20"/>
          <w:szCs w:val="20"/>
        </w:rPr>
      </w:pPr>
      <w:r>
        <w:rPr>
          <w:rFonts w:ascii="Trebuchet MS" w:eastAsia="Trebuchet MS" w:hAnsi="Trebuchet MS" w:cs="Trebuchet MS"/>
          <w:sz w:val="20"/>
          <w:szCs w:val="20"/>
        </w:rPr>
        <w:t>Artículo 23º.-</w:t>
      </w:r>
      <w:r>
        <w:rPr>
          <w:rFonts w:ascii="Trebuchet MS" w:eastAsia="Trebuchet MS" w:hAnsi="Trebuchet MS" w:cs="Trebuchet MS"/>
          <w:sz w:val="20"/>
          <w:szCs w:val="20"/>
        </w:rPr>
        <w:tab/>
        <w:t xml:space="preserve">La participación del alumnado en la vida del centro está recogida en el Decreto 51/2007, de 17 de mayo, sobre </w:t>
      </w:r>
      <w:r>
        <w:rPr>
          <w:rFonts w:ascii="Trebuchet MS" w:eastAsia="Trebuchet MS" w:hAnsi="Trebuchet MS" w:cs="Trebuchet MS"/>
          <w:b/>
          <w:sz w:val="20"/>
          <w:szCs w:val="20"/>
        </w:rPr>
        <w:t>Derechos, Deberes y Normas de Convivencia</w:t>
      </w:r>
      <w:r>
        <w:rPr>
          <w:rFonts w:ascii="Trebuchet MS" w:eastAsia="Trebuchet MS" w:hAnsi="Trebuchet MS" w:cs="Trebuchet MS"/>
          <w:sz w:val="20"/>
          <w:szCs w:val="20"/>
        </w:rPr>
        <w:t>. (</w:t>
      </w:r>
      <w:proofErr w:type="spellStart"/>
      <w:r>
        <w:rPr>
          <w:rFonts w:ascii="Trebuchet MS" w:eastAsia="Trebuchet MS" w:hAnsi="Trebuchet MS" w:cs="Trebuchet MS"/>
          <w:sz w:val="20"/>
          <w:szCs w:val="20"/>
        </w:rPr>
        <w:t>BOCyL</w:t>
      </w:r>
      <w:proofErr w:type="spellEnd"/>
      <w:r>
        <w:rPr>
          <w:rFonts w:ascii="Trebuchet MS" w:eastAsia="Trebuchet MS" w:hAnsi="Trebuchet MS" w:cs="Trebuchet MS"/>
          <w:sz w:val="20"/>
          <w:szCs w:val="20"/>
        </w:rPr>
        <w:t xml:space="preserve"> de 23 de mayo de 2007) modificado por el Decreto 23/2014, de 12 de junio, por el que se establece el marco de gobierno y autonomía de los centros docentes sostenidos con fondos públicos que impartan enseñanzas no universitarias en la Comunidad de Castilla y León (</w:t>
      </w:r>
      <w:proofErr w:type="spellStart"/>
      <w:r>
        <w:rPr>
          <w:rFonts w:ascii="Trebuchet MS" w:eastAsia="Trebuchet MS" w:hAnsi="Trebuchet MS" w:cs="Trebuchet MS"/>
          <w:sz w:val="20"/>
          <w:szCs w:val="20"/>
        </w:rPr>
        <w:t>BOCyL</w:t>
      </w:r>
      <w:proofErr w:type="spellEnd"/>
      <w:r>
        <w:rPr>
          <w:rFonts w:ascii="Trebuchet MS" w:eastAsia="Trebuchet MS" w:hAnsi="Trebuchet MS" w:cs="Trebuchet MS"/>
          <w:sz w:val="20"/>
          <w:szCs w:val="20"/>
        </w:rPr>
        <w:t xml:space="preserve"> de 13 de junio de 2014), en la Orden EDU/1921/2007, de 27 de noviembre, por la que se establecen medidas y actuaciones para la </w:t>
      </w:r>
      <w:r>
        <w:rPr>
          <w:rFonts w:ascii="Trebuchet MS" w:eastAsia="Trebuchet MS" w:hAnsi="Trebuchet MS" w:cs="Trebuchet MS"/>
          <w:b/>
          <w:sz w:val="20"/>
          <w:szCs w:val="20"/>
        </w:rPr>
        <w:t>promoción de la convivencia</w:t>
      </w:r>
      <w:r>
        <w:rPr>
          <w:rFonts w:ascii="Trebuchet MS" w:eastAsia="Trebuchet MS" w:hAnsi="Trebuchet MS" w:cs="Trebuchet MS"/>
          <w:sz w:val="20"/>
          <w:szCs w:val="20"/>
        </w:rPr>
        <w:t xml:space="preserve"> en los centros educativos de Castilla y León (</w:t>
      </w:r>
      <w:proofErr w:type="spellStart"/>
      <w:r>
        <w:rPr>
          <w:rFonts w:ascii="Trebuchet MS" w:eastAsia="Trebuchet MS" w:hAnsi="Trebuchet MS" w:cs="Trebuchet MS"/>
          <w:sz w:val="20"/>
          <w:szCs w:val="20"/>
        </w:rPr>
        <w:t>BOCyL</w:t>
      </w:r>
      <w:proofErr w:type="spellEnd"/>
      <w:r>
        <w:rPr>
          <w:rFonts w:ascii="Trebuchet MS" w:eastAsia="Trebuchet MS" w:hAnsi="Trebuchet MS" w:cs="Trebuchet MS"/>
          <w:sz w:val="20"/>
          <w:szCs w:val="20"/>
        </w:rPr>
        <w:t xml:space="preserve"> de 3 de diciembre de 2007), y también en la Orden EDU 7587/2008, de 4 de abril, por la que se aprueba el II Programa de Formación para la participación de las familias y alumnos en el sistema educativo de Castilla y León (</w:t>
      </w:r>
      <w:proofErr w:type="spellStart"/>
      <w:r>
        <w:rPr>
          <w:rFonts w:ascii="Trebuchet MS" w:eastAsia="Trebuchet MS" w:hAnsi="Trebuchet MS" w:cs="Trebuchet MS"/>
          <w:sz w:val="20"/>
          <w:szCs w:val="20"/>
        </w:rPr>
        <w:t>BOCyL</w:t>
      </w:r>
      <w:proofErr w:type="spellEnd"/>
      <w:r>
        <w:rPr>
          <w:rFonts w:ascii="Trebuchet MS" w:eastAsia="Trebuchet MS" w:hAnsi="Trebuchet MS" w:cs="Trebuchet MS"/>
          <w:sz w:val="20"/>
          <w:szCs w:val="20"/>
        </w:rPr>
        <w:t xml:space="preserve"> de 15 de abril 2008).</w:t>
      </w:r>
    </w:p>
    <w:p w:rsidR="002F528E" w:rsidRDefault="002F528E">
      <w:pPr>
        <w:widowControl w:val="0"/>
        <w:ind w:left="0" w:firstLine="1276"/>
        <w:rPr>
          <w:rFonts w:ascii="Trebuchet MS" w:eastAsia="Trebuchet MS" w:hAnsi="Trebuchet MS" w:cs="Trebuchet MS"/>
          <w:sz w:val="20"/>
          <w:szCs w:val="20"/>
        </w:rPr>
      </w:pPr>
    </w:p>
    <w:p w:rsidR="002F528E" w:rsidRDefault="002F528E">
      <w:pPr>
        <w:widowControl w:val="0"/>
        <w:ind w:left="0" w:firstLine="1276"/>
        <w:rPr>
          <w:rFonts w:ascii="Trebuchet MS" w:eastAsia="Trebuchet MS" w:hAnsi="Trebuchet MS" w:cs="Trebuchet MS"/>
          <w:sz w:val="20"/>
          <w:szCs w:val="20"/>
        </w:rPr>
      </w:pPr>
    </w:p>
    <w:p w:rsidR="002F528E" w:rsidRDefault="000A437B">
      <w:pPr>
        <w:widowControl w:val="0"/>
        <w:ind w:left="1276" w:hanging="1276"/>
        <w:rPr>
          <w:rFonts w:ascii="Trebuchet MS" w:eastAsia="Trebuchet MS" w:hAnsi="Trebuchet MS" w:cs="Trebuchet MS"/>
          <w:sz w:val="20"/>
          <w:szCs w:val="20"/>
        </w:rPr>
      </w:pPr>
      <w:r>
        <w:rPr>
          <w:rFonts w:ascii="Trebuchet MS" w:eastAsia="Trebuchet MS" w:hAnsi="Trebuchet MS" w:cs="Trebuchet MS"/>
          <w:sz w:val="20"/>
          <w:szCs w:val="20"/>
        </w:rPr>
        <w:t>Artículo 24º.-</w:t>
      </w:r>
      <w:r>
        <w:rPr>
          <w:rFonts w:ascii="Trebuchet MS" w:eastAsia="Trebuchet MS" w:hAnsi="Trebuchet MS" w:cs="Trebuchet MS"/>
          <w:sz w:val="20"/>
          <w:szCs w:val="20"/>
        </w:rPr>
        <w:tab/>
        <w:t>Además de los previstos en la normativa citada, los alumnos del instituto podrán:</w:t>
      </w:r>
    </w:p>
    <w:p w:rsidR="002F528E" w:rsidRDefault="002F528E">
      <w:pPr>
        <w:widowControl w:val="0"/>
        <w:ind w:left="0" w:firstLine="1276"/>
        <w:rPr>
          <w:rFonts w:ascii="Trebuchet MS" w:eastAsia="Trebuchet MS" w:hAnsi="Trebuchet MS" w:cs="Trebuchet MS"/>
          <w:sz w:val="10"/>
          <w:szCs w:val="10"/>
        </w:rPr>
      </w:pPr>
    </w:p>
    <w:p w:rsidR="002F528E" w:rsidRDefault="000A437B">
      <w:pPr>
        <w:widowControl w:val="0"/>
        <w:numPr>
          <w:ilvl w:val="0"/>
          <w:numId w:val="20"/>
        </w:numPr>
        <w:ind w:left="1560" w:hanging="284"/>
        <w:rPr>
          <w:rFonts w:ascii="Trebuchet MS" w:eastAsia="Trebuchet MS" w:hAnsi="Trebuchet MS" w:cs="Trebuchet MS"/>
          <w:sz w:val="20"/>
          <w:szCs w:val="20"/>
        </w:rPr>
      </w:pPr>
      <w:r>
        <w:rPr>
          <w:rFonts w:ascii="Trebuchet MS" w:eastAsia="Trebuchet MS" w:hAnsi="Trebuchet MS" w:cs="Trebuchet MS"/>
          <w:sz w:val="20"/>
          <w:szCs w:val="20"/>
        </w:rPr>
        <w:t>Reunirse con sus compañeros de grupo, sin interferir las actividades docentes, para tratar asuntos de su interés y participar con voz y voto en estas reuniones. Se podrá utilizar la hora docente de tutoría para celebrar estas reuniones, con el consentimiento del tutor.</w:t>
      </w:r>
    </w:p>
    <w:p w:rsidR="002F528E" w:rsidRDefault="002F528E">
      <w:pPr>
        <w:widowControl w:val="0"/>
        <w:ind w:left="1559" w:firstLine="0"/>
        <w:rPr>
          <w:rFonts w:ascii="Trebuchet MS" w:eastAsia="Trebuchet MS" w:hAnsi="Trebuchet MS" w:cs="Trebuchet MS"/>
          <w:sz w:val="10"/>
          <w:szCs w:val="10"/>
        </w:rPr>
      </w:pPr>
    </w:p>
    <w:p w:rsidR="002F528E" w:rsidRDefault="000A437B">
      <w:pPr>
        <w:widowControl w:val="0"/>
        <w:numPr>
          <w:ilvl w:val="0"/>
          <w:numId w:val="20"/>
        </w:numPr>
        <w:ind w:left="1560" w:hanging="284"/>
        <w:rPr>
          <w:rFonts w:ascii="Trebuchet MS" w:eastAsia="Trebuchet MS" w:hAnsi="Trebuchet MS" w:cs="Trebuchet MS"/>
          <w:sz w:val="20"/>
          <w:szCs w:val="20"/>
        </w:rPr>
      </w:pPr>
      <w:r>
        <w:rPr>
          <w:rFonts w:ascii="Trebuchet MS" w:eastAsia="Trebuchet MS" w:hAnsi="Trebuchet MS" w:cs="Trebuchet MS"/>
          <w:sz w:val="20"/>
          <w:szCs w:val="20"/>
        </w:rPr>
        <w:tab/>
        <w:t>Proponer al Delegado de su grupo temas que deban ser tratados en la Junta de Delegados y, así mismo, recibir información del Delegado sobre los temas tratados en dicha Junta.</w:t>
      </w:r>
    </w:p>
    <w:p w:rsidR="002F528E" w:rsidRDefault="002F528E">
      <w:pPr>
        <w:widowControl w:val="0"/>
        <w:ind w:left="1559" w:firstLine="0"/>
        <w:rPr>
          <w:rFonts w:ascii="Trebuchet MS" w:eastAsia="Trebuchet MS" w:hAnsi="Trebuchet MS" w:cs="Trebuchet MS"/>
          <w:sz w:val="10"/>
          <w:szCs w:val="10"/>
        </w:rPr>
      </w:pPr>
    </w:p>
    <w:p w:rsidR="002F528E" w:rsidRDefault="000A437B">
      <w:pPr>
        <w:widowControl w:val="0"/>
        <w:numPr>
          <w:ilvl w:val="0"/>
          <w:numId w:val="20"/>
        </w:numPr>
        <w:ind w:left="1560" w:hanging="284"/>
        <w:rPr>
          <w:rFonts w:ascii="Trebuchet MS" w:eastAsia="Trebuchet MS" w:hAnsi="Trebuchet MS" w:cs="Trebuchet MS"/>
          <w:sz w:val="20"/>
          <w:szCs w:val="20"/>
        </w:rPr>
      </w:pPr>
      <w:r>
        <w:rPr>
          <w:rFonts w:ascii="Trebuchet MS" w:eastAsia="Trebuchet MS" w:hAnsi="Trebuchet MS" w:cs="Trebuchet MS"/>
          <w:sz w:val="20"/>
          <w:szCs w:val="20"/>
        </w:rPr>
        <w:tab/>
        <w:t>Presentarse como candidato a las elecciones para Delegado de grupo y para Representante de los alumnos en el Consejo Escolar.</w:t>
      </w:r>
    </w:p>
    <w:p w:rsidR="002F528E" w:rsidRDefault="002F528E">
      <w:pPr>
        <w:widowControl w:val="0"/>
        <w:ind w:left="1559" w:firstLine="0"/>
        <w:rPr>
          <w:rFonts w:ascii="Trebuchet MS" w:eastAsia="Trebuchet MS" w:hAnsi="Trebuchet MS" w:cs="Trebuchet MS"/>
          <w:sz w:val="10"/>
          <w:szCs w:val="10"/>
        </w:rPr>
      </w:pPr>
    </w:p>
    <w:p w:rsidR="002F528E" w:rsidRDefault="000A437B">
      <w:pPr>
        <w:widowControl w:val="0"/>
        <w:numPr>
          <w:ilvl w:val="0"/>
          <w:numId w:val="20"/>
        </w:numPr>
        <w:ind w:left="1560" w:hanging="284"/>
        <w:rPr>
          <w:rFonts w:ascii="Trebuchet MS" w:eastAsia="Trebuchet MS" w:hAnsi="Trebuchet MS" w:cs="Trebuchet MS"/>
          <w:sz w:val="20"/>
          <w:szCs w:val="20"/>
        </w:rPr>
      </w:pPr>
      <w:r>
        <w:rPr>
          <w:rFonts w:ascii="Trebuchet MS" w:eastAsia="Trebuchet MS" w:hAnsi="Trebuchet MS" w:cs="Trebuchet MS"/>
          <w:sz w:val="20"/>
          <w:szCs w:val="20"/>
        </w:rPr>
        <w:tab/>
        <w:t>Participar, como miembro de pleno derecho, en las reuniones de la Junta de Delegados o del Consejo Escolar, cuando sea elegido para ellos.</w:t>
      </w:r>
    </w:p>
    <w:p w:rsidR="002F528E" w:rsidRDefault="002F528E">
      <w:pPr>
        <w:widowControl w:val="0"/>
        <w:ind w:left="1559" w:firstLine="0"/>
        <w:rPr>
          <w:rFonts w:ascii="Trebuchet MS" w:eastAsia="Trebuchet MS" w:hAnsi="Trebuchet MS" w:cs="Trebuchet MS"/>
          <w:sz w:val="10"/>
          <w:szCs w:val="10"/>
        </w:rPr>
      </w:pPr>
    </w:p>
    <w:p w:rsidR="002F528E" w:rsidRDefault="000A437B">
      <w:pPr>
        <w:widowControl w:val="0"/>
        <w:numPr>
          <w:ilvl w:val="0"/>
          <w:numId w:val="20"/>
        </w:numPr>
        <w:ind w:left="1560" w:hanging="284"/>
        <w:rPr>
          <w:rFonts w:ascii="Trebuchet MS" w:eastAsia="Trebuchet MS" w:hAnsi="Trebuchet MS" w:cs="Trebuchet MS"/>
          <w:sz w:val="20"/>
          <w:szCs w:val="20"/>
        </w:rPr>
      </w:pPr>
      <w:r>
        <w:rPr>
          <w:rFonts w:ascii="Trebuchet MS" w:eastAsia="Trebuchet MS" w:hAnsi="Trebuchet MS" w:cs="Trebuchet MS"/>
          <w:sz w:val="20"/>
          <w:szCs w:val="20"/>
        </w:rPr>
        <w:tab/>
        <w:t>Formar parte de las asociaciones de alumnos y antiguos alumnos constituidas, o promover la creación de otras nuevas.</w:t>
      </w:r>
    </w:p>
    <w:p w:rsidR="002F528E" w:rsidRDefault="002F528E">
      <w:pPr>
        <w:widowControl w:val="0"/>
        <w:ind w:left="0" w:firstLine="1276"/>
        <w:rPr>
          <w:rFonts w:ascii="Trebuchet MS" w:eastAsia="Trebuchet MS" w:hAnsi="Trebuchet MS" w:cs="Trebuchet MS"/>
          <w:sz w:val="20"/>
          <w:szCs w:val="20"/>
        </w:rPr>
      </w:pPr>
    </w:p>
    <w:p w:rsidR="002F528E" w:rsidRDefault="002F528E">
      <w:pPr>
        <w:widowControl w:val="0"/>
        <w:ind w:left="0" w:firstLine="1276"/>
        <w:rPr>
          <w:rFonts w:ascii="Trebuchet MS" w:eastAsia="Trebuchet MS" w:hAnsi="Trebuchet MS" w:cs="Trebuchet MS"/>
          <w:sz w:val="20"/>
          <w:szCs w:val="20"/>
        </w:rPr>
      </w:pPr>
    </w:p>
    <w:p w:rsidR="002F528E" w:rsidRDefault="000A437B">
      <w:pPr>
        <w:widowControl w:val="0"/>
        <w:ind w:left="1276" w:hanging="1276"/>
        <w:rPr>
          <w:rFonts w:ascii="Trebuchet MS" w:eastAsia="Trebuchet MS" w:hAnsi="Trebuchet MS" w:cs="Trebuchet MS"/>
          <w:sz w:val="20"/>
          <w:szCs w:val="20"/>
        </w:rPr>
      </w:pPr>
      <w:r>
        <w:rPr>
          <w:rFonts w:ascii="Trebuchet MS" w:eastAsia="Trebuchet MS" w:hAnsi="Trebuchet MS" w:cs="Trebuchet MS"/>
          <w:sz w:val="20"/>
          <w:szCs w:val="20"/>
        </w:rPr>
        <w:t>Artículo 25º.-</w:t>
      </w:r>
      <w:r>
        <w:rPr>
          <w:rFonts w:ascii="Trebuchet MS" w:eastAsia="Trebuchet MS" w:hAnsi="Trebuchet MS" w:cs="Trebuchet MS"/>
          <w:sz w:val="20"/>
          <w:szCs w:val="20"/>
        </w:rPr>
        <w:tab/>
        <w:t>Las funciones de los Delegados de grupo, además de las previstas, tendrán las siguientes:</w:t>
      </w:r>
    </w:p>
    <w:p w:rsidR="002F528E" w:rsidRDefault="002F528E">
      <w:pPr>
        <w:widowControl w:val="0"/>
        <w:ind w:left="0" w:firstLine="1276"/>
        <w:rPr>
          <w:rFonts w:ascii="Trebuchet MS" w:eastAsia="Trebuchet MS" w:hAnsi="Trebuchet MS" w:cs="Trebuchet MS"/>
          <w:sz w:val="10"/>
          <w:szCs w:val="10"/>
        </w:rPr>
      </w:pPr>
    </w:p>
    <w:p w:rsidR="002F528E" w:rsidRDefault="000A437B">
      <w:pPr>
        <w:widowControl w:val="0"/>
        <w:numPr>
          <w:ilvl w:val="0"/>
          <w:numId w:val="1"/>
        </w:numPr>
        <w:ind w:left="1560" w:hanging="284"/>
        <w:rPr>
          <w:rFonts w:ascii="Trebuchet MS" w:eastAsia="Trebuchet MS" w:hAnsi="Trebuchet MS" w:cs="Trebuchet MS"/>
          <w:sz w:val="20"/>
          <w:szCs w:val="20"/>
        </w:rPr>
      </w:pPr>
      <w:r>
        <w:rPr>
          <w:rFonts w:ascii="Trebuchet MS" w:eastAsia="Trebuchet MS" w:hAnsi="Trebuchet MS" w:cs="Trebuchet MS"/>
          <w:sz w:val="20"/>
          <w:szCs w:val="20"/>
        </w:rPr>
        <w:t>Actuar como portavoces de sus compañeros de grupo ante los miembros del Equipo Directivo, la Junta de Profesores del grupo, el tutor y los profesores de dicho grupo.</w:t>
      </w:r>
    </w:p>
    <w:p w:rsidR="002F528E" w:rsidRDefault="002F528E">
      <w:pPr>
        <w:widowControl w:val="0"/>
        <w:ind w:left="1559" w:firstLine="0"/>
        <w:rPr>
          <w:rFonts w:ascii="Trebuchet MS" w:eastAsia="Trebuchet MS" w:hAnsi="Trebuchet MS" w:cs="Trebuchet MS"/>
          <w:sz w:val="10"/>
          <w:szCs w:val="10"/>
        </w:rPr>
      </w:pPr>
    </w:p>
    <w:p w:rsidR="002F528E" w:rsidRDefault="000A437B">
      <w:pPr>
        <w:widowControl w:val="0"/>
        <w:numPr>
          <w:ilvl w:val="0"/>
          <w:numId w:val="1"/>
        </w:numPr>
        <w:ind w:left="1560" w:hanging="284"/>
        <w:rPr>
          <w:rFonts w:ascii="Trebuchet MS" w:eastAsia="Trebuchet MS" w:hAnsi="Trebuchet MS" w:cs="Trebuchet MS"/>
          <w:sz w:val="20"/>
          <w:szCs w:val="20"/>
        </w:rPr>
      </w:pPr>
      <w:r>
        <w:rPr>
          <w:rFonts w:ascii="Trebuchet MS" w:eastAsia="Trebuchet MS" w:hAnsi="Trebuchet MS" w:cs="Trebuchet MS"/>
          <w:sz w:val="20"/>
          <w:szCs w:val="20"/>
        </w:rPr>
        <w:t>Colaborar, de común acuerdo con sus compañeros, con el tutor y los demás profesores, para establecer el calendario de exámenes del grupo con el fin de mejorarlo.</w:t>
      </w:r>
    </w:p>
    <w:p w:rsidR="002F528E" w:rsidRDefault="002F528E">
      <w:pPr>
        <w:widowControl w:val="0"/>
        <w:ind w:left="1559" w:firstLine="0"/>
        <w:rPr>
          <w:rFonts w:ascii="Trebuchet MS" w:eastAsia="Trebuchet MS" w:hAnsi="Trebuchet MS" w:cs="Trebuchet MS"/>
          <w:sz w:val="10"/>
          <w:szCs w:val="10"/>
        </w:rPr>
      </w:pPr>
    </w:p>
    <w:p w:rsidR="002F528E" w:rsidRDefault="000A437B">
      <w:pPr>
        <w:widowControl w:val="0"/>
        <w:numPr>
          <w:ilvl w:val="0"/>
          <w:numId w:val="1"/>
        </w:numPr>
        <w:ind w:left="1560" w:hanging="284"/>
        <w:rPr>
          <w:rFonts w:ascii="Trebuchet MS" w:eastAsia="Trebuchet MS" w:hAnsi="Trebuchet MS" w:cs="Trebuchet MS"/>
          <w:sz w:val="20"/>
          <w:szCs w:val="20"/>
        </w:rPr>
      </w:pPr>
      <w:r>
        <w:rPr>
          <w:rFonts w:ascii="Trebuchet MS" w:eastAsia="Trebuchet MS" w:hAnsi="Trebuchet MS" w:cs="Trebuchet MS"/>
          <w:sz w:val="20"/>
          <w:szCs w:val="20"/>
        </w:rPr>
        <w:t>Participar, con voz y voto, en las reuniones de la Junta de Delegados, así como en las reuniones de la Comisión de Actividades Culturales y de la Comisión de Actividades Deportivas, en los términos que acuerde la propia Junta de Delegados.</w:t>
      </w:r>
    </w:p>
    <w:p w:rsidR="002F528E" w:rsidRDefault="002F528E">
      <w:pPr>
        <w:widowControl w:val="0"/>
        <w:ind w:left="1559" w:firstLine="0"/>
        <w:rPr>
          <w:rFonts w:ascii="Trebuchet MS" w:eastAsia="Trebuchet MS" w:hAnsi="Trebuchet MS" w:cs="Trebuchet MS"/>
          <w:sz w:val="10"/>
          <w:szCs w:val="10"/>
        </w:rPr>
      </w:pPr>
    </w:p>
    <w:p w:rsidR="002F528E" w:rsidRDefault="000A437B">
      <w:pPr>
        <w:widowControl w:val="0"/>
        <w:numPr>
          <w:ilvl w:val="0"/>
          <w:numId w:val="1"/>
        </w:numPr>
        <w:ind w:left="1560" w:hanging="284"/>
        <w:rPr>
          <w:rFonts w:ascii="Trebuchet MS" w:eastAsia="Trebuchet MS" w:hAnsi="Trebuchet MS" w:cs="Trebuchet MS"/>
          <w:sz w:val="20"/>
          <w:szCs w:val="20"/>
        </w:rPr>
      </w:pPr>
      <w:r>
        <w:rPr>
          <w:rFonts w:ascii="Trebuchet MS" w:eastAsia="Trebuchet MS" w:hAnsi="Trebuchet MS" w:cs="Trebuchet MS"/>
          <w:sz w:val="20"/>
          <w:szCs w:val="20"/>
        </w:rPr>
        <w:lastRenderedPageBreak/>
        <w:t>Participar, junto con los Subdelegados, en las reuniones de representantes de ciclo o etapa convocadas por la Jefatura de Estudios.</w:t>
      </w:r>
    </w:p>
    <w:p w:rsidR="002F528E" w:rsidRDefault="002F528E">
      <w:pPr>
        <w:widowControl w:val="0"/>
        <w:ind w:left="0" w:firstLine="1276"/>
        <w:rPr>
          <w:rFonts w:ascii="Trebuchet MS" w:eastAsia="Trebuchet MS" w:hAnsi="Trebuchet MS" w:cs="Trebuchet MS"/>
          <w:sz w:val="20"/>
          <w:szCs w:val="20"/>
        </w:rPr>
      </w:pPr>
    </w:p>
    <w:p w:rsidR="002F528E" w:rsidRDefault="002F528E">
      <w:pPr>
        <w:widowControl w:val="0"/>
        <w:ind w:left="0" w:firstLine="1276"/>
        <w:rPr>
          <w:rFonts w:ascii="Trebuchet MS" w:eastAsia="Trebuchet MS" w:hAnsi="Trebuchet MS" w:cs="Trebuchet MS"/>
          <w:sz w:val="20"/>
          <w:szCs w:val="20"/>
        </w:rPr>
      </w:pPr>
    </w:p>
    <w:p w:rsidR="002F528E" w:rsidRDefault="000A437B">
      <w:pPr>
        <w:widowControl w:val="0"/>
        <w:ind w:left="1276" w:hanging="1276"/>
        <w:rPr>
          <w:rFonts w:ascii="Trebuchet MS" w:eastAsia="Trebuchet MS" w:hAnsi="Trebuchet MS" w:cs="Trebuchet MS"/>
          <w:sz w:val="20"/>
          <w:szCs w:val="20"/>
        </w:rPr>
      </w:pPr>
      <w:proofErr w:type="spellStart"/>
      <w:r>
        <w:rPr>
          <w:rFonts w:ascii="Trebuchet MS" w:eastAsia="Trebuchet MS" w:hAnsi="Trebuchet MS" w:cs="Trebuchet MS"/>
          <w:sz w:val="20"/>
          <w:szCs w:val="20"/>
        </w:rPr>
        <w:t>Articulo</w:t>
      </w:r>
      <w:proofErr w:type="spellEnd"/>
      <w:r>
        <w:rPr>
          <w:rFonts w:ascii="Trebuchet MS" w:eastAsia="Trebuchet MS" w:hAnsi="Trebuchet MS" w:cs="Trebuchet MS"/>
          <w:sz w:val="20"/>
          <w:szCs w:val="20"/>
        </w:rPr>
        <w:t xml:space="preserve"> 26º.-</w:t>
      </w:r>
      <w:r>
        <w:rPr>
          <w:rFonts w:ascii="Trebuchet MS" w:eastAsia="Trebuchet MS" w:hAnsi="Trebuchet MS" w:cs="Trebuchet MS"/>
          <w:sz w:val="20"/>
          <w:szCs w:val="20"/>
        </w:rPr>
        <w:tab/>
        <w:t>Las competencias de la Junta de Delegados, además de las previstas, tendrán las siguientes:</w:t>
      </w:r>
    </w:p>
    <w:p w:rsidR="002F528E" w:rsidRDefault="002F528E">
      <w:pPr>
        <w:widowControl w:val="0"/>
        <w:ind w:left="0" w:firstLine="1276"/>
        <w:rPr>
          <w:rFonts w:ascii="Trebuchet MS" w:eastAsia="Trebuchet MS" w:hAnsi="Trebuchet MS" w:cs="Trebuchet MS"/>
          <w:sz w:val="10"/>
          <w:szCs w:val="10"/>
        </w:rPr>
      </w:pPr>
    </w:p>
    <w:p w:rsidR="002F528E" w:rsidRDefault="000A437B">
      <w:pPr>
        <w:widowControl w:val="0"/>
        <w:numPr>
          <w:ilvl w:val="0"/>
          <w:numId w:val="4"/>
        </w:numPr>
        <w:ind w:left="1560" w:hanging="284"/>
        <w:rPr>
          <w:rFonts w:ascii="Trebuchet MS" w:eastAsia="Trebuchet MS" w:hAnsi="Trebuchet MS" w:cs="Trebuchet MS"/>
          <w:sz w:val="20"/>
          <w:szCs w:val="20"/>
        </w:rPr>
      </w:pPr>
      <w:r>
        <w:rPr>
          <w:rFonts w:ascii="Trebuchet MS" w:eastAsia="Trebuchet MS" w:hAnsi="Trebuchet MS" w:cs="Trebuchet MS"/>
          <w:sz w:val="20"/>
          <w:szCs w:val="20"/>
        </w:rPr>
        <w:t>Elegir al presidente de la propia Junta.</w:t>
      </w:r>
    </w:p>
    <w:p w:rsidR="002F528E" w:rsidRDefault="002F528E">
      <w:pPr>
        <w:widowControl w:val="0"/>
        <w:ind w:left="1559" w:firstLine="0"/>
        <w:rPr>
          <w:rFonts w:ascii="Trebuchet MS" w:eastAsia="Trebuchet MS" w:hAnsi="Trebuchet MS" w:cs="Trebuchet MS"/>
          <w:sz w:val="10"/>
          <w:szCs w:val="10"/>
        </w:rPr>
      </w:pPr>
    </w:p>
    <w:p w:rsidR="002F528E" w:rsidRDefault="000A437B">
      <w:pPr>
        <w:widowControl w:val="0"/>
        <w:numPr>
          <w:ilvl w:val="0"/>
          <w:numId w:val="4"/>
        </w:numPr>
        <w:ind w:left="1560" w:hanging="284"/>
        <w:rPr>
          <w:rFonts w:ascii="Trebuchet MS" w:eastAsia="Trebuchet MS" w:hAnsi="Trebuchet MS" w:cs="Trebuchet MS"/>
          <w:sz w:val="20"/>
          <w:szCs w:val="20"/>
        </w:rPr>
      </w:pPr>
      <w:r>
        <w:rPr>
          <w:rFonts w:ascii="Trebuchet MS" w:eastAsia="Trebuchet MS" w:hAnsi="Trebuchet MS" w:cs="Trebuchet MS"/>
          <w:sz w:val="20"/>
          <w:szCs w:val="20"/>
        </w:rPr>
        <w:t>Reunirse cuando lo estime necesario, para tratar temas de su competencia, siempre que no interfiera las actividades docentes del centro.</w:t>
      </w:r>
    </w:p>
    <w:p w:rsidR="002F528E" w:rsidRDefault="002F528E">
      <w:pPr>
        <w:widowControl w:val="0"/>
        <w:ind w:left="1559" w:firstLine="0"/>
        <w:rPr>
          <w:rFonts w:ascii="Trebuchet MS" w:eastAsia="Trebuchet MS" w:hAnsi="Trebuchet MS" w:cs="Trebuchet MS"/>
          <w:sz w:val="10"/>
          <w:szCs w:val="10"/>
        </w:rPr>
      </w:pPr>
    </w:p>
    <w:p w:rsidR="002F528E" w:rsidRDefault="000A437B">
      <w:pPr>
        <w:widowControl w:val="0"/>
        <w:numPr>
          <w:ilvl w:val="0"/>
          <w:numId w:val="4"/>
        </w:numPr>
        <w:ind w:left="1560" w:hanging="284"/>
        <w:rPr>
          <w:rFonts w:ascii="Trebuchet MS" w:eastAsia="Trebuchet MS" w:hAnsi="Trebuchet MS" w:cs="Trebuchet MS"/>
          <w:sz w:val="20"/>
          <w:szCs w:val="20"/>
        </w:rPr>
      </w:pPr>
      <w:r>
        <w:rPr>
          <w:rFonts w:ascii="Trebuchet MS" w:eastAsia="Trebuchet MS" w:hAnsi="Trebuchet MS" w:cs="Trebuchet MS"/>
          <w:sz w:val="20"/>
          <w:szCs w:val="20"/>
        </w:rPr>
        <w:t>Reunirse, con carácter excepcional, en horario lectivo, previa autorización del Director o Directora del centro.</w:t>
      </w:r>
    </w:p>
    <w:p w:rsidR="002F528E" w:rsidRDefault="002F528E">
      <w:pPr>
        <w:widowControl w:val="0"/>
        <w:ind w:left="1559" w:firstLine="0"/>
        <w:rPr>
          <w:rFonts w:ascii="Trebuchet MS" w:eastAsia="Trebuchet MS" w:hAnsi="Trebuchet MS" w:cs="Trebuchet MS"/>
          <w:sz w:val="10"/>
          <w:szCs w:val="10"/>
        </w:rPr>
      </w:pPr>
    </w:p>
    <w:p w:rsidR="002F528E" w:rsidRDefault="000A437B">
      <w:pPr>
        <w:widowControl w:val="0"/>
        <w:numPr>
          <w:ilvl w:val="0"/>
          <w:numId w:val="4"/>
        </w:numPr>
        <w:ind w:left="1560" w:hanging="284"/>
        <w:rPr>
          <w:rFonts w:ascii="Trebuchet MS" w:eastAsia="Trebuchet MS" w:hAnsi="Trebuchet MS" w:cs="Trebuchet MS"/>
          <w:sz w:val="20"/>
          <w:szCs w:val="20"/>
        </w:rPr>
      </w:pPr>
      <w:r>
        <w:rPr>
          <w:rFonts w:ascii="Trebuchet MS" w:eastAsia="Trebuchet MS" w:hAnsi="Trebuchet MS" w:cs="Trebuchet MS"/>
          <w:sz w:val="20"/>
          <w:szCs w:val="20"/>
        </w:rPr>
        <w:t>Ser consultada, en el mes de junio, sobre el calendario de exámenes que ha estado vigente en el curso que finaliza, así como sobre los criterios para elaborar el calendario general de pruebas y exámenes del curso siguiente.</w:t>
      </w:r>
    </w:p>
    <w:p w:rsidR="002F528E" w:rsidRDefault="002F528E">
      <w:pPr>
        <w:widowControl w:val="0"/>
        <w:ind w:left="1559" w:firstLine="0"/>
        <w:rPr>
          <w:rFonts w:ascii="Trebuchet MS" w:eastAsia="Trebuchet MS" w:hAnsi="Trebuchet MS" w:cs="Trebuchet MS"/>
          <w:sz w:val="10"/>
          <w:szCs w:val="10"/>
        </w:rPr>
      </w:pPr>
    </w:p>
    <w:p w:rsidR="002F528E" w:rsidRDefault="000A437B">
      <w:pPr>
        <w:widowControl w:val="0"/>
        <w:numPr>
          <w:ilvl w:val="0"/>
          <w:numId w:val="4"/>
        </w:numPr>
        <w:ind w:left="1560" w:hanging="284"/>
        <w:rPr>
          <w:rFonts w:ascii="Trebuchet MS" w:eastAsia="Trebuchet MS" w:hAnsi="Trebuchet MS" w:cs="Trebuchet MS"/>
          <w:sz w:val="20"/>
          <w:szCs w:val="20"/>
        </w:rPr>
      </w:pPr>
      <w:r>
        <w:rPr>
          <w:rFonts w:ascii="Trebuchet MS" w:eastAsia="Trebuchet MS" w:hAnsi="Trebuchet MS" w:cs="Trebuchet MS"/>
          <w:sz w:val="20"/>
          <w:szCs w:val="20"/>
        </w:rPr>
        <w:t>Ser consultada, en el mes de junio, sobre el horario de actividades docentes que ha estado vigente durante el curso que finaliza, así como sobre los criterios para elaborar el horario de actividades docentes del curso siguiente.</w:t>
      </w:r>
    </w:p>
    <w:p w:rsidR="002F528E" w:rsidRDefault="002F528E">
      <w:pPr>
        <w:widowControl w:val="0"/>
        <w:ind w:left="1494" w:firstLine="0"/>
        <w:rPr>
          <w:rFonts w:ascii="Trebuchet MS" w:eastAsia="Trebuchet MS" w:hAnsi="Trebuchet MS" w:cs="Trebuchet MS"/>
          <w:sz w:val="10"/>
          <w:szCs w:val="10"/>
        </w:rPr>
      </w:pPr>
    </w:p>
    <w:p w:rsidR="002F528E" w:rsidRDefault="000A437B">
      <w:pPr>
        <w:widowControl w:val="0"/>
        <w:numPr>
          <w:ilvl w:val="0"/>
          <w:numId w:val="4"/>
        </w:numPr>
        <w:ind w:left="1560" w:hanging="284"/>
        <w:rPr>
          <w:rFonts w:ascii="Trebuchet MS" w:eastAsia="Trebuchet MS" w:hAnsi="Trebuchet MS" w:cs="Trebuchet MS"/>
          <w:sz w:val="20"/>
          <w:szCs w:val="20"/>
        </w:rPr>
      </w:pPr>
      <w:r>
        <w:rPr>
          <w:rFonts w:ascii="Trebuchet MS" w:eastAsia="Trebuchet MS" w:hAnsi="Trebuchet MS" w:cs="Trebuchet MS"/>
          <w:sz w:val="20"/>
          <w:szCs w:val="20"/>
        </w:rPr>
        <w:t>Reunirse, a instancias de la Jefatura de Estudios, durante la semana anterior a la celebración de una sesión del Consejo Escolar, cuando en ésta se vaya a tratar algún asunto de especial interés para el alumnado.</w:t>
      </w:r>
    </w:p>
    <w:p w:rsidR="002F528E" w:rsidRDefault="002F528E">
      <w:pPr>
        <w:widowControl w:val="0"/>
        <w:ind w:left="1494" w:firstLine="0"/>
        <w:rPr>
          <w:rFonts w:ascii="Trebuchet MS" w:eastAsia="Trebuchet MS" w:hAnsi="Trebuchet MS" w:cs="Trebuchet MS"/>
          <w:sz w:val="10"/>
          <w:szCs w:val="10"/>
        </w:rPr>
      </w:pPr>
    </w:p>
    <w:p w:rsidR="002F528E" w:rsidRDefault="000A437B">
      <w:pPr>
        <w:widowControl w:val="0"/>
        <w:numPr>
          <w:ilvl w:val="0"/>
          <w:numId w:val="4"/>
        </w:numPr>
        <w:ind w:left="1560" w:hanging="284"/>
        <w:rPr>
          <w:rFonts w:ascii="Trebuchet MS" w:eastAsia="Trebuchet MS" w:hAnsi="Trebuchet MS" w:cs="Trebuchet MS"/>
          <w:sz w:val="20"/>
          <w:szCs w:val="20"/>
        </w:rPr>
      </w:pPr>
      <w:r>
        <w:rPr>
          <w:rFonts w:ascii="Trebuchet MS" w:eastAsia="Trebuchet MS" w:hAnsi="Trebuchet MS" w:cs="Trebuchet MS"/>
          <w:sz w:val="20"/>
          <w:szCs w:val="20"/>
        </w:rPr>
        <w:t xml:space="preserve">Solicitar la presencia de la Jefatura de Estudios en cualquier reunión de la propia Junta de Delegados, cuando ésta lo considere necesario. Esta petición deberá </w:t>
      </w:r>
      <w:proofErr w:type="gramStart"/>
      <w:r>
        <w:rPr>
          <w:rFonts w:ascii="Trebuchet MS" w:eastAsia="Trebuchet MS" w:hAnsi="Trebuchet MS" w:cs="Trebuchet MS"/>
          <w:sz w:val="20"/>
          <w:szCs w:val="20"/>
        </w:rPr>
        <w:t>hacerse  con</w:t>
      </w:r>
      <w:proofErr w:type="gramEnd"/>
      <w:r>
        <w:rPr>
          <w:rFonts w:ascii="Trebuchet MS" w:eastAsia="Trebuchet MS" w:hAnsi="Trebuchet MS" w:cs="Trebuchet MS"/>
          <w:sz w:val="20"/>
          <w:szCs w:val="20"/>
        </w:rPr>
        <w:t xml:space="preserve"> antelación suficiente. El día y hora de la reunión serán fijados por ambas partes de mutuo acuerdo.</w:t>
      </w:r>
    </w:p>
    <w:p w:rsidR="002F528E" w:rsidRDefault="002F528E">
      <w:pPr>
        <w:widowControl w:val="0"/>
        <w:ind w:left="1494" w:firstLine="0"/>
        <w:rPr>
          <w:rFonts w:ascii="Trebuchet MS" w:eastAsia="Trebuchet MS" w:hAnsi="Trebuchet MS" w:cs="Trebuchet MS"/>
          <w:sz w:val="10"/>
          <w:szCs w:val="10"/>
        </w:rPr>
      </w:pPr>
    </w:p>
    <w:p w:rsidR="002F528E" w:rsidRDefault="000A437B">
      <w:pPr>
        <w:widowControl w:val="0"/>
        <w:numPr>
          <w:ilvl w:val="0"/>
          <w:numId w:val="4"/>
        </w:numPr>
        <w:ind w:left="1560" w:hanging="284"/>
        <w:rPr>
          <w:rFonts w:ascii="Trebuchet MS" w:eastAsia="Trebuchet MS" w:hAnsi="Trebuchet MS" w:cs="Trebuchet MS"/>
          <w:sz w:val="20"/>
          <w:szCs w:val="20"/>
        </w:rPr>
      </w:pPr>
      <w:r>
        <w:rPr>
          <w:rFonts w:ascii="Trebuchet MS" w:eastAsia="Trebuchet MS" w:hAnsi="Trebuchet MS" w:cs="Trebuchet MS"/>
          <w:sz w:val="20"/>
          <w:szCs w:val="20"/>
        </w:rPr>
        <w:t>Formar en su seno una Comisión de Actividades Culturales, y otra de Actividades Deportivas, así como establecer las normas necesarias para su funcionamiento.</w:t>
      </w:r>
    </w:p>
    <w:p w:rsidR="002F528E" w:rsidRDefault="002F528E">
      <w:pPr>
        <w:widowControl w:val="0"/>
        <w:ind w:left="0" w:firstLine="1276"/>
        <w:rPr>
          <w:rFonts w:ascii="Trebuchet MS" w:eastAsia="Trebuchet MS" w:hAnsi="Trebuchet MS" w:cs="Trebuchet MS"/>
          <w:sz w:val="20"/>
          <w:szCs w:val="20"/>
        </w:rPr>
      </w:pPr>
    </w:p>
    <w:p w:rsidR="002F528E" w:rsidRDefault="002F528E">
      <w:pPr>
        <w:widowControl w:val="0"/>
        <w:ind w:left="0" w:firstLine="1276"/>
        <w:rPr>
          <w:rFonts w:ascii="Trebuchet MS" w:eastAsia="Trebuchet MS" w:hAnsi="Trebuchet MS" w:cs="Trebuchet MS"/>
          <w:sz w:val="20"/>
          <w:szCs w:val="20"/>
        </w:rPr>
      </w:pPr>
    </w:p>
    <w:p w:rsidR="002F528E" w:rsidRDefault="000A437B">
      <w:pPr>
        <w:widowControl w:val="0"/>
        <w:ind w:left="1276" w:hanging="1276"/>
        <w:rPr>
          <w:rFonts w:ascii="Trebuchet MS" w:eastAsia="Trebuchet MS" w:hAnsi="Trebuchet MS" w:cs="Trebuchet MS"/>
          <w:sz w:val="20"/>
          <w:szCs w:val="20"/>
        </w:rPr>
      </w:pPr>
      <w:proofErr w:type="spellStart"/>
      <w:r>
        <w:rPr>
          <w:rFonts w:ascii="Trebuchet MS" w:eastAsia="Trebuchet MS" w:hAnsi="Trebuchet MS" w:cs="Trebuchet MS"/>
          <w:sz w:val="20"/>
          <w:szCs w:val="20"/>
        </w:rPr>
        <w:t>Articulo</w:t>
      </w:r>
      <w:proofErr w:type="spellEnd"/>
      <w:r>
        <w:rPr>
          <w:rFonts w:ascii="Trebuchet MS" w:eastAsia="Trebuchet MS" w:hAnsi="Trebuchet MS" w:cs="Trebuchet MS"/>
          <w:sz w:val="20"/>
          <w:szCs w:val="20"/>
        </w:rPr>
        <w:t xml:space="preserve"> 27º.-</w:t>
      </w:r>
      <w:r>
        <w:rPr>
          <w:rFonts w:ascii="Trebuchet MS" w:eastAsia="Trebuchet MS" w:hAnsi="Trebuchet MS" w:cs="Trebuchet MS"/>
          <w:sz w:val="20"/>
          <w:szCs w:val="20"/>
        </w:rPr>
        <w:tab/>
        <w:t>Las funciones de las asociaciones de alumnos y de antiguos alumnos, además de las previstas, tendrán las siguientes:</w:t>
      </w:r>
    </w:p>
    <w:p w:rsidR="002F528E" w:rsidRDefault="002F528E">
      <w:pPr>
        <w:widowControl w:val="0"/>
        <w:ind w:left="0" w:firstLine="1276"/>
        <w:rPr>
          <w:rFonts w:ascii="Trebuchet MS" w:eastAsia="Trebuchet MS" w:hAnsi="Trebuchet MS" w:cs="Trebuchet MS"/>
          <w:sz w:val="10"/>
          <w:szCs w:val="10"/>
        </w:rPr>
      </w:pPr>
    </w:p>
    <w:p w:rsidR="002F528E" w:rsidRDefault="000A437B">
      <w:pPr>
        <w:widowControl w:val="0"/>
        <w:numPr>
          <w:ilvl w:val="0"/>
          <w:numId w:val="6"/>
        </w:numPr>
        <w:ind w:left="1560" w:hanging="284"/>
        <w:rPr>
          <w:rFonts w:ascii="Trebuchet MS" w:eastAsia="Trebuchet MS" w:hAnsi="Trebuchet MS" w:cs="Trebuchet MS"/>
          <w:sz w:val="20"/>
          <w:szCs w:val="20"/>
        </w:rPr>
      </w:pPr>
      <w:r>
        <w:rPr>
          <w:rFonts w:ascii="Trebuchet MS" w:eastAsia="Trebuchet MS" w:hAnsi="Trebuchet MS" w:cs="Trebuchet MS"/>
          <w:sz w:val="20"/>
          <w:szCs w:val="20"/>
        </w:rPr>
        <w:t>Reunirse en las dependencias que facilite la Dirección del Centro.</w:t>
      </w:r>
    </w:p>
    <w:p w:rsidR="002F528E" w:rsidRDefault="002F528E">
      <w:pPr>
        <w:widowControl w:val="0"/>
        <w:ind w:left="1494" w:firstLine="0"/>
        <w:rPr>
          <w:rFonts w:ascii="Trebuchet MS" w:eastAsia="Trebuchet MS" w:hAnsi="Trebuchet MS" w:cs="Trebuchet MS"/>
          <w:sz w:val="10"/>
          <w:szCs w:val="10"/>
        </w:rPr>
      </w:pPr>
    </w:p>
    <w:p w:rsidR="002F528E" w:rsidRDefault="000A437B">
      <w:pPr>
        <w:widowControl w:val="0"/>
        <w:numPr>
          <w:ilvl w:val="0"/>
          <w:numId w:val="6"/>
        </w:numPr>
        <w:ind w:left="1560" w:hanging="284"/>
        <w:rPr>
          <w:rFonts w:ascii="Trebuchet MS" w:eastAsia="Trebuchet MS" w:hAnsi="Trebuchet MS" w:cs="Trebuchet MS"/>
          <w:sz w:val="20"/>
          <w:szCs w:val="20"/>
        </w:rPr>
      </w:pPr>
      <w:r>
        <w:rPr>
          <w:rFonts w:ascii="Trebuchet MS" w:eastAsia="Trebuchet MS" w:hAnsi="Trebuchet MS" w:cs="Trebuchet MS"/>
          <w:sz w:val="20"/>
          <w:szCs w:val="20"/>
        </w:rPr>
        <w:t>Colaborar con el Centro, a instancia del centro o de las propias asociaciones, en la organización de actividades complementarias.</w:t>
      </w:r>
    </w:p>
    <w:p w:rsidR="002F528E" w:rsidRDefault="002F528E">
      <w:pPr>
        <w:widowControl w:val="0"/>
        <w:ind w:left="1494" w:firstLine="0"/>
        <w:rPr>
          <w:rFonts w:ascii="Trebuchet MS" w:eastAsia="Trebuchet MS" w:hAnsi="Trebuchet MS" w:cs="Trebuchet MS"/>
          <w:sz w:val="10"/>
          <w:szCs w:val="10"/>
        </w:rPr>
      </w:pPr>
    </w:p>
    <w:p w:rsidR="002F528E" w:rsidRDefault="000A437B">
      <w:pPr>
        <w:widowControl w:val="0"/>
        <w:numPr>
          <w:ilvl w:val="0"/>
          <w:numId w:val="6"/>
        </w:numPr>
        <w:ind w:left="1560" w:hanging="284"/>
        <w:rPr>
          <w:rFonts w:ascii="Trebuchet MS" w:eastAsia="Trebuchet MS" w:hAnsi="Trebuchet MS" w:cs="Trebuchet MS"/>
          <w:sz w:val="20"/>
          <w:szCs w:val="20"/>
        </w:rPr>
      </w:pPr>
      <w:r>
        <w:rPr>
          <w:rFonts w:ascii="Trebuchet MS" w:eastAsia="Trebuchet MS" w:hAnsi="Trebuchet MS" w:cs="Trebuchet MS"/>
          <w:sz w:val="20"/>
          <w:szCs w:val="20"/>
        </w:rPr>
        <w:t>En el caso de las asociaciones de antiguos alumnos, a elaborar y gestionar una bolsa de trabajo para facilitar el acceso del alumnado de Ciclos Formativos al mundo laboral.</w:t>
      </w:r>
    </w:p>
    <w:p w:rsidR="002F528E" w:rsidRDefault="000A437B">
      <w:pPr>
        <w:widowControl w:val="0"/>
        <w:ind w:left="0" w:firstLine="0"/>
        <w:rPr>
          <w:rFonts w:ascii="Trebuchet MS" w:eastAsia="Trebuchet MS" w:hAnsi="Trebuchet MS" w:cs="Trebuchet MS"/>
          <w:sz w:val="20"/>
          <w:szCs w:val="20"/>
        </w:rPr>
      </w:pPr>
      <w:r>
        <w:br w:type="page"/>
      </w:r>
      <w:r>
        <w:rPr>
          <w:rFonts w:ascii="Trebuchet MS" w:eastAsia="Trebuchet MS" w:hAnsi="Trebuchet MS" w:cs="Trebuchet MS"/>
          <w:b/>
          <w:sz w:val="20"/>
          <w:szCs w:val="20"/>
        </w:rPr>
        <w:lastRenderedPageBreak/>
        <w:t>Capítulo II: De los Padres o Tutores.</w:t>
      </w:r>
    </w:p>
    <w:p w:rsidR="002F528E" w:rsidRDefault="002F528E">
      <w:pPr>
        <w:widowControl w:val="0"/>
        <w:ind w:left="0" w:firstLine="1276"/>
        <w:rPr>
          <w:rFonts w:ascii="Trebuchet MS" w:eastAsia="Trebuchet MS" w:hAnsi="Trebuchet MS" w:cs="Trebuchet MS"/>
          <w:sz w:val="20"/>
          <w:szCs w:val="20"/>
        </w:rPr>
      </w:pPr>
    </w:p>
    <w:p w:rsidR="002F528E" w:rsidRDefault="002F528E">
      <w:pPr>
        <w:widowControl w:val="0"/>
        <w:ind w:left="0" w:firstLine="1276"/>
        <w:rPr>
          <w:rFonts w:ascii="Trebuchet MS" w:eastAsia="Trebuchet MS" w:hAnsi="Trebuchet MS" w:cs="Trebuchet MS"/>
          <w:sz w:val="20"/>
          <w:szCs w:val="20"/>
        </w:rPr>
      </w:pPr>
    </w:p>
    <w:p w:rsidR="002F528E" w:rsidRDefault="000A437B">
      <w:pPr>
        <w:widowControl w:val="0"/>
        <w:ind w:left="1276" w:hanging="1276"/>
        <w:rPr>
          <w:rFonts w:ascii="Trebuchet MS" w:eastAsia="Trebuchet MS" w:hAnsi="Trebuchet MS" w:cs="Trebuchet MS"/>
          <w:sz w:val="20"/>
          <w:szCs w:val="20"/>
        </w:rPr>
      </w:pPr>
      <w:r>
        <w:rPr>
          <w:rFonts w:ascii="Trebuchet MS" w:eastAsia="Trebuchet MS" w:hAnsi="Trebuchet MS" w:cs="Trebuchet MS"/>
          <w:sz w:val="20"/>
          <w:szCs w:val="20"/>
        </w:rPr>
        <w:t>Artículo 28º.-</w:t>
      </w:r>
      <w:r>
        <w:rPr>
          <w:rFonts w:ascii="Trebuchet MS" w:eastAsia="Trebuchet MS" w:hAnsi="Trebuchet MS" w:cs="Trebuchet MS"/>
          <w:sz w:val="20"/>
          <w:szCs w:val="20"/>
        </w:rPr>
        <w:tab/>
        <w:t>Los padres o tutores tienen los derechos y deberes que aparecen recogidos en la Disposición Final Primera de la LOE 2/2006 modificada por la Ley Orgánica 8/2013, de 9 de diciembre para la Mejora de la Calidad Educativa LOMCE (BOE de 10 de diciembre de 2013) y en el Capítulo IV del Decreto 51/2007, de 17 de mayo, sobre la participación de las familias en el proceso educativo modificado también por el Decreto 23/2014, de 12 de junio, por el que se establece el marco de gobierno y autonomía de los centros docentes sostenidos con fondos públicos que impartan enseñanzas no universitarias en la Comunidad de Castilla y León (</w:t>
      </w:r>
      <w:proofErr w:type="spellStart"/>
      <w:r>
        <w:rPr>
          <w:rFonts w:ascii="Trebuchet MS" w:eastAsia="Trebuchet MS" w:hAnsi="Trebuchet MS" w:cs="Trebuchet MS"/>
          <w:sz w:val="20"/>
          <w:szCs w:val="20"/>
        </w:rPr>
        <w:t>BOCyL</w:t>
      </w:r>
      <w:proofErr w:type="spellEnd"/>
      <w:r>
        <w:rPr>
          <w:rFonts w:ascii="Trebuchet MS" w:eastAsia="Trebuchet MS" w:hAnsi="Trebuchet MS" w:cs="Trebuchet MS"/>
          <w:sz w:val="20"/>
          <w:szCs w:val="20"/>
        </w:rPr>
        <w:t xml:space="preserve"> de 13 de junio de 2014).</w:t>
      </w:r>
    </w:p>
    <w:p w:rsidR="002F528E" w:rsidRDefault="002F528E">
      <w:pPr>
        <w:widowControl w:val="0"/>
        <w:ind w:left="0" w:firstLine="1276"/>
        <w:rPr>
          <w:rFonts w:ascii="Trebuchet MS" w:eastAsia="Trebuchet MS" w:hAnsi="Trebuchet MS" w:cs="Trebuchet MS"/>
          <w:sz w:val="20"/>
          <w:szCs w:val="20"/>
        </w:rPr>
      </w:pPr>
    </w:p>
    <w:p w:rsidR="002F528E" w:rsidRDefault="002F528E">
      <w:pPr>
        <w:widowControl w:val="0"/>
        <w:ind w:left="0" w:firstLine="1276"/>
        <w:rPr>
          <w:rFonts w:ascii="Trebuchet MS" w:eastAsia="Trebuchet MS" w:hAnsi="Trebuchet MS" w:cs="Trebuchet MS"/>
          <w:sz w:val="20"/>
          <w:szCs w:val="20"/>
        </w:rPr>
      </w:pPr>
    </w:p>
    <w:p w:rsidR="002F528E" w:rsidRDefault="000A437B">
      <w:pPr>
        <w:widowControl w:val="0"/>
        <w:ind w:left="1276" w:hanging="1276"/>
        <w:rPr>
          <w:rFonts w:ascii="Trebuchet MS" w:eastAsia="Trebuchet MS" w:hAnsi="Trebuchet MS" w:cs="Trebuchet MS"/>
          <w:sz w:val="20"/>
          <w:szCs w:val="20"/>
        </w:rPr>
      </w:pPr>
      <w:r>
        <w:rPr>
          <w:rFonts w:ascii="Trebuchet MS" w:eastAsia="Trebuchet MS" w:hAnsi="Trebuchet MS" w:cs="Trebuchet MS"/>
          <w:sz w:val="20"/>
          <w:szCs w:val="20"/>
        </w:rPr>
        <w:t>Artículo 29º.-</w:t>
      </w:r>
      <w:r>
        <w:rPr>
          <w:rFonts w:ascii="Trebuchet MS" w:eastAsia="Trebuchet MS" w:hAnsi="Trebuchet MS" w:cs="Trebuchet MS"/>
          <w:sz w:val="20"/>
          <w:szCs w:val="20"/>
        </w:rPr>
        <w:tab/>
        <w:t>Además de los previstos en la normativa citada, los padres y madres de alumnos del Instituto podrán:</w:t>
      </w:r>
    </w:p>
    <w:p w:rsidR="002F528E" w:rsidRDefault="002F528E">
      <w:pPr>
        <w:widowControl w:val="0"/>
        <w:ind w:left="0" w:firstLine="1276"/>
        <w:rPr>
          <w:rFonts w:ascii="Trebuchet MS" w:eastAsia="Trebuchet MS" w:hAnsi="Trebuchet MS" w:cs="Trebuchet MS"/>
          <w:sz w:val="10"/>
          <w:szCs w:val="10"/>
        </w:rPr>
      </w:pPr>
    </w:p>
    <w:p w:rsidR="002F528E" w:rsidRDefault="000A437B">
      <w:pPr>
        <w:widowControl w:val="0"/>
        <w:numPr>
          <w:ilvl w:val="0"/>
          <w:numId w:val="10"/>
        </w:numPr>
        <w:ind w:left="1560" w:hanging="284"/>
        <w:rPr>
          <w:rFonts w:ascii="Trebuchet MS" w:eastAsia="Trebuchet MS" w:hAnsi="Trebuchet MS" w:cs="Trebuchet MS"/>
          <w:sz w:val="20"/>
          <w:szCs w:val="20"/>
        </w:rPr>
      </w:pPr>
      <w:r>
        <w:rPr>
          <w:rFonts w:ascii="Trebuchet MS" w:eastAsia="Trebuchet MS" w:hAnsi="Trebuchet MS" w:cs="Trebuchet MS"/>
          <w:sz w:val="20"/>
          <w:szCs w:val="20"/>
        </w:rPr>
        <w:t>Reunirse en las dependencias del Centro para tratar asuntos relacionados con la actividad del mismo, previa comunicación al Director o Directora.</w:t>
      </w:r>
    </w:p>
    <w:p w:rsidR="002F528E" w:rsidRDefault="002F528E">
      <w:pPr>
        <w:widowControl w:val="0"/>
        <w:ind w:left="1494" w:firstLine="0"/>
        <w:rPr>
          <w:rFonts w:ascii="Trebuchet MS" w:eastAsia="Trebuchet MS" w:hAnsi="Trebuchet MS" w:cs="Trebuchet MS"/>
          <w:sz w:val="10"/>
          <w:szCs w:val="10"/>
        </w:rPr>
      </w:pPr>
    </w:p>
    <w:p w:rsidR="002F528E" w:rsidRDefault="000A437B">
      <w:pPr>
        <w:widowControl w:val="0"/>
        <w:numPr>
          <w:ilvl w:val="0"/>
          <w:numId w:val="10"/>
        </w:numPr>
        <w:ind w:left="1560" w:hanging="284"/>
        <w:rPr>
          <w:rFonts w:ascii="Trebuchet MS" w:eastAsia="Trebuchet MS" w:hAnsi="Trebuchet MS" w:cs="Trebuchet MS"/>
          <w:sz w:val="20"/>
          <w:szCs w:val="20"/>
        </w:rPr>
      </w:pPr>
      <w:r>
        <w:rPr>
          <w:rFonts w:ascii="Trebuchet MS" w:eastAsia="Trebuchet MS" w:hAnsi="Trebuchet MS" w:cs="Trebuchet MS"/>
          <w:sz w:val="20"/>
          <w:szCs w:val="20"/>
        </w:rPr>
        <w:t>Votar y presentarse como candidatos a las elecciones para representantes del Consejo Escolar.</w:t>
      </w:r>
    </w:p>
    <w:p w:rsidR="002F528E" w:rsidRDefault="002F528E">
      <w:pPr>
        <w:widowControl w:val="0"/>
        <w:ind w:left="1494" w:firstLine="0"/>
        <w:rPr>
          <w:rFonts w:ascii="Trebuchet MS" w:eastAsia="Trebuchet MS" w:hAnsi="Trebuchet MS" w:cs="Trebuchet MS"/>
          <w:sz w:val="10"/>
          <w:szCs w:val="10"/>
        </w:rPr>
      </w:pPr>
    </w:p>
    <w:p w:rsidR="002F528E" w:rsidRDefault="000A437B">
      <w:pPr>
        <w:widowControl w:val="0"/>
        <w:numPr>
          <w:ilvl w:val="0"/>
          <w:numId w:val="10"/>
        </w:numPr>
        <w:ind w:left="1560" w:hanging="284"/>
        <w:rPr>
          <w:rFonts w:ascii="Trebuchet MS" w:eastAsia="Trebuchet MS" w:hAnsi="Trebuchet MS" w:cs="Trebuchet MS"/>
          <w:sz w:val="20"/>
          <w:szCs w:val="20"/>
        </w:rPr>
      </w:pPr>
      <w:r>
        <w:rPr>
          <w:rFonts w:ascii="Trebuchet MS" w:eastAsia="Trebuchet MS" w:hAnsi="Trebuchet MS" w:cs="Trebuchet MS"/>
          <w:sz w:val="20"/>
          <w:szCs w:val="20"/>
        </w:rPr>
        <w:t>Formar parte de la Asociación de Madres y Padres existente, o proponer la formación de otras.</w:t>
      </w:r>
    </w:p>
    <w:p w:rsidR="002F528E" w:rsidRDefault="002F528E">
      <w:pPr>
        <w:widowControl w:val="0"/>
        <w:ind w:left="1494" w:firstLine="0"/>
        <w:rPr>
          <w:rFonts w:ascii="Trebuchet MS" w:eastAsia="Trebuchet MS" w:hAnsi="Trebuchet MS" w:cs="Trebuchet MS"/>
          <w:sz w:val="10"/>
          <w:szCs w:val="10"/>
        </w:rPr>
      </w:pPr>
    </w:p>
    <w:p w:rsidR="002F528E" w:rsidRDefault="000A437B">
      <w:pPr>
        <w:widowControl w:val="0"/>
        <w:numPr>
          <w:ilvl w:val="0"/>
          <w:numId w:val="10"/>
        </w:numPr>
        <w:ind w:left="1560" w:hanging="284"/>
        <w:rPr>
          <w:rFonts w:ascii="Trebuchet MS" w:eastAsia="Trebuchet MS" w:hAnsi="Trebuchet MS" w:cs="Trebuchet MS"/>
          <w:sz w:val="20"/>
          <w:szCs w:val="20"/>
        </w:rPr>
      </w:pPr>
      <w:r>
        <w:rPr>
          <w:rFonts w:ascii="Trebuchet MS" w:eastAsia="Trebuchet MS" w:hAnsi="Trebuchet MS" w:cs="Trebuchet MS"/>
          <w:sz w:val="20"/>
          <w:szCs w:val="20"/>
        </w:rPr>
        <w:t>Recibir información sobre los libros de texto y los materiales didácticos de uso obligatorio, adoptados por el Centro.</w:t>
      </w:r>
    </w:p>
    <w:p w:rsidR="002F528E" w:rsidRDefault="002F528E">
      <w:pPr>
        <w:widowControl w:val="0"/>
        <w:ind w:left="1494" w:firstLine="0"/>
        <w:rPr>
          <w:rFonts w:ascii="Trebuchet MS" w:eastAsia="Trebuchet MS" w:hAnsi="Trebuchet MS" w:cs="Trebuchet MS"/>
          <w:sz w:val="10"/>
          <w:szCs w:val="10"/>
        </w:rPr>
      </w:pPr>
    </w:p>
    <w:p w:rsidR="002F528E" w:rsidRDefault="000A437B">
      <w:pPr>
        <w:widowControl w:val="0"/>
        <w:numPr>
          <w:ilvl w:val="0"/>
          <w:numId w:val="10"/>
        </w:numPr>
        <w:ind w:left="1560" w:hanging="284"/>
        <w:rPr>
          <w:rFonts w:ascii="Trebuchet MS" w:eastAsia="Trebuchet MS" w:hAnsi="Trebuchet MS" w:cs="Trebuchet MS"/>
          <w:sz w:val="20"/>
          <w:szCs w:val="20"/>
        </w:rPr>
      </w:pPr>
      <w:r>
        <w:rPr>
          <w:rFonts w:ascii="Trebuchet MS" w:eastAsia="Trebuchet MS" w:hAnsi="Trebuchet MS" w:cs="Trebuchet MS"/>
          <w:sz w:val="20"/>
          <w:szCs w:val="20"/>
        </w:rPr>
        <w:t>Participar como miembros de pleno derecho en las reuniones del Consejo Escolar, cuando sean elegidos para ello.</w:t>
      </w:r>
    </w:p>
    <w:p w:rsidR="002F528E" w:rsidRDefault="002F528E">
      <w:pPr>
        <w:widowControl w:val="0"/>
        <w:ind w:left="1494" w:firstLine="0"/>
        <w:rPr>
          <w:rFonts w:ascii="Trebuchet MS" w:eastAsia="Trebuchet MS" w:hAnsi="Trebuchet MS" w:cs="Trebuchet MS"/>
          <w:sz w:val="10"/>
          <w:szCs w:val="10"/>
        </w:rPr>
      </w:pPr>
    </w:p>
    <w:p w:rsidR="002F528E" w:rsidRDefault="000A437B">
      <w:pPr>
        <w:widowControl w:val="0"/>
        <w:numPr>
          <w:ilvl w:val="0"/>
          <w:numId w:val="10"/>
        </w:numPr>
        <w:ind w:left="1560" w:hanging="284"/>
        <w:rPr>
          <w:rFonts w:ascii="Trebuchet MS" w:eastAsia="Trebuchet MS" w:hAnsi="Trebuchet MS" w:cs="Trebuchet MS"/>
          <w:sz w:val="20"/>
          <w:szCs w:val="20"/>
        </w:rPr>
      </w:pPr>
      <w:r>
        <w:rPr>
          <w:rFonts w:ascii="Trebuchet MS" w:eastAsia="Trebuchet MS" w:hAnsi="Trebuchet MS" w:cs="Trebuchet MS"/>
          <w:sz w:val="20"/>
          <w:szCs w:val="20"/>
        </w:rPr>
        <w:t>Solicitar del Equipo Directivo del Centro, del tutor y de los profesores, toda la información que crean necesaria sobre el rendimiento académico y el comportamiento de sus hijos.</w:t>
      </w:r>
    </w:p>
    <w:p w:rsidR="002F528E" w:rsidRDefault="002F528E">
      <w:pPr>
        <w:widowControl w:val="0"/>
        <w:ind w:left="1494" w:firstLine="0"/>
        <w:rPr>
          <w:rFonts w:ascii="Trebuchet MS" w:eastAsia="Trebuchet MS" w:hAnsi="Trebuchet MS" w:cs="Trebuchet MS"/>
          <w:sz w:val="10"/>
          <w:szCs w:val="10"/>
        </w:rPr>
      </w:pPr>
    </w:p>
    <w:p w:rsidR="002F528E" w:rsidRDefault="000A437B">
      <w:pPr>
        <w:widowControl w:val="0"/>
        <w:numPr>
          <w:ilvl w:val="0"/>
          <w:numId w:val="10"/>
        </w:numPr>
        <w:ind w:left="1560" w:hanging="284"/>
        <w:rPr>
          <w:rFonts w:ascii="Trebuchet MS" w:eastAsia="Trebuchet MS" w:hAnsi="Trebuchet MS" w:cs="Trebuchet MS"/>
          <w:sz w:val="20"/>
          <w:szCs w:val="20"/>
        </w:rPr>
      </w:pPr>
      <w:r>
        <w:rPr>
          <w:rFonts w:ascii="Trebuchet MS" w:eastAsia="Trebuchet MS" w:hAnsi="Trebuchet MS" w:cs="Trebuchet MS"/>
          <w:sz w:val="20"/>
          <w:szCs w:val="20"/>
        </w:rPr>
        <w:t>Participar en la Escuela de Padres y Madres del Centro.</w:t>
      </w:r>
    </w:p>
    <w:p w:rsidR="002F528E" w:rsidRDefault="002F528E">
      <w:pPr>
        <w:widowControl w:val="0"/>
        <w:ind w:left="0" w:firstLine="1276"/>
        <w:rPr>
          <w:rFonts w:ascii="Trebuchet MS" w:eastAsia="Trebuchet MS" w:hAnsi="Trebuchet MS" w:cs="Trebuchet MS"/>
          <w:sz w:val="20"/>
          <w:szCs w:val="20"/>
        </w:rPr>
      </w:pPr>
    </w:p>
    <w:p w:rsidR="002F528E" w:rsidRDefault="002F528E">
      <w:pPr>
        <w:widowControl w:val="0"/>
        <w:ind w:left="0" w:firstLine="1276"/>
        <w:rPr>
          <w:rFonts w:ascii="Trebuchet MS" w:eastAsia="Trebuchet MS" w:hAnsi="Trebuchet MS" w:cs="Trebuchet MS"/>
          <w:sz w:val="20"/>
          <w:szCs w:val="20"/>
        </w:rPr>
      </w:pPr>
    </w:p>
    <w:p w:rsidR="002F528E" w:rsidRDefault="000A437B">
      <w:pPr>
        <w:widowControl w:val="0"/>
        <w:ind w:left="1276" w:hanging="1276"/>
        <w:rPr>
          <w:rFonts w:ascii="Trebuchet MS" w:eastAsia="Trebuchet MS" w:hAnsi="Trebuchet MS" w:cs="Trebuchet MS"/>
          <w:sz w:val="20"/>
          <w:szCs w:val="20"/>
        </w:rPr>
      </w:pPr>
      <w:proofErr w:type="spellStart"/>
      <w:r>
        <w:rPr>
          <w:rFonts w:ascii="Trebuchet MS" w:eastAsia="Trebuchet MS" w:hAnsi="Trebuchet MS" w:cs="Trebuchet MS"/>
          <w:sz w:val="20"/>
          <w:szCs w:val="20"/>
        </w:rPr>
        <w:t>Articulo</w:t>
      </w:r>
      <w:proofErr w:type="spellEnd"/>
      <w:r>
        <w:rPr>
          <w:rFonts w:ascii="Trebuchet MS" w:eastAsia="Trebuchet MS" w:hAnsi="Trebuchet MS" w:cs="Trebuchet MS"/>
          <w:sz w:val="20"/>
          <w:szCs w:val="20"/>
        </w:rPr>
        <w:t xml:space="preserve"> 30º.-</w:t>
      </w:r>
      <w:r>
        <w:rPr>
          <w:rFonts w:ascii="Trebuchet MS" w:eastAsia="Trebuchet MS" w:hAnsi="Trebuchet MS" w:cs="Trebuchet MS"/>
          <w:sz w:val="20"/>
          <w:szCs w:val="20"/>
        </w:rPr>
        <w:tab/>
        <w:t>Las competencias de las asociaciones de madres y padres de alumnos, además de las previstas, la Asociación de Madres y Padres de Alumnos del centro podrá solicitar la colaboración del Equipo Directivo y del Consejo Escolar, para crear y organizar las actividades de la Escuela de Madres y Padres del centro.</w:t>
      </w:r>
    </w:p>
    <w:p w:rsidR="002F528E" w:rsidRDefault="000A437B">
      <w:pPr>
        <w:widowControl w:val="0"/>
        <w:ind w:left="0" w:firstLine="0"/>
        <w:rPr>
          <w:rFonts w:ascii="Trebuchet MS" w:eastAsia="Trebuchet MS" w:hAnsi="Trebuchet MS" w:cs="Trebuchet MS"/>
          <w:sz w:val="22"/>
          <w:szCs w:val="22"/>
        </w:rPr>
      </w:pPr>
      <w:r>
        <w:br w:type="page"/>
      </w:r>
      <w:r>
        <w:rPr>
          <w:rFonts w:ascii="Trebuchet MS" w:eastAsia="Trebuchet MS" w:hAnsi="Trebuchet MS" w:cs="Trebuchet MS"/>
          <w:b/>
          <w:sz w:val="22"/>
          <w:szCs w:val="22"/>
        </w:rPr>
        <w:lastRenderedPageBreak/>
        <w:t>Título III: De la Organización Pedagógica</w:t>
      </w:r>
    </w:p>
    <w:p w:rsidR="002F528E" w:rsidRDefault="002F528E">
      <w:pPr>
        <w:widowControl w:val="0"/>
        <w:ind w:left="0" w:firstLine="703"/>
        <w:rPr>
          <w:rFonts w:ascii="Trebuchet MS" w:eastAsia="Trebuchet MS" w:hAnsi="Trebuchet MS" w:cs="Trebuchet MS"/>
          <w:sz w:val="20"/>
          <w:szCs w:val="20"/>
        </w:rPr>
      </w:pPr>
    </w:p>
    <w:p w:rsidR="002F528E" w:rsidRDefault="002F528E">
      <w:pPr>
        <w:widowControl w:val="0"/>
        <w:ind w:left="0" w:firstLine="703"/>
        <w:rPr>
          <w:rFonts w:ascii="Trebuchet MS" w:eastAsia="Trebuchet MS" w:hAnsi="Trebuchet MS" w:cs="Trebuchet MS"/>
          <w:sz w:val="20"/>
          <w:szCs w:val="20"/>
        </w:rPr>
      </w:pPr>
    </w:p>
    <w:p w:rsidR="002F528E" w:rsidRDefault="000A437B">
      <w:pPr>
        <w:widowControl w:val="0"/>
        <w:ind w:left="0" w:firstLine="0"/>
        <w:rPr>
          <w:rFonts w:ascii="Trebuchet MS" w:eastAsia="Trebuchet MS" w:hAnsi="Trebuchet MS" w:cs="Trebuchet MS"/>
          <w:sz w:val="20"/>
          <w:szCs w:val="20"/>
        </w:rPr>
      </w:pPr>
      <w:r>
        <w:rPr>
          <w:rFonts w:ascii="Trebuchet MS" w:eastAsia="Trebuchet MS" w:hAnsi="Trebuchet MS" w:cs="Trebuchet MS"/>
          <w:b/>
          <w:sz w:val="20"/>
          <w:szCs w:val="20"/>
        </w:rPr>
        <w:t>Capítulo I: Equipos de Profesores de Ciclo.</w:t>
      </w:r>
    </w:p>
    <w:p w:rsidR="002F528E" w:rsidRDefault="002F528E">
      <w:pPr>
        <w:widowControl w:val="0"/>
        <w:ind w:left="0" w:firstLine="1276"/>
        <w:rPr>
          <w:rFonts w:ascii="Trebuchet MS" w:eastAsia="Trebuchet MS" w:hAnsi="Trebuchet MS" w:cs="Trebuchet MS"/>
          <w:sz w:val="20"/>
          <w:szCs w:val="20"/>
        </w:rPr>
      </w:pPr>
    </w:p>
    <w:p w:rsidR="002F528E" w:rsidRDefault="002F528E">
      <w:pPr>
        <w:widowControl w:val="0"/>
        <w:ind w:left="0" w:firstLine="1276"/>
        <w:rPr>
          <w:rFonts w:ascii="Trebuchet MS" w:eastAsia="Trebuchet MS" w:hAnsi="Trebuchet MS" w:cs="Trebuchet MS"/>
          <w:sz w:val="20"/>
          <w:szCs w:val="20"/>
        </w:rPr>
      </w:pPr>
    </w:p>
    <w:p w:rsidR="002F528E" w:rsidRDefault="000A437B">
      <w:pPr>
        <w:widowControl w:val="0"/>
        <w:ind w:left="1276" w:hanging="1276"/>
        <w:rPr>
          <w:rFonts w:ascii="Trebuchet MS" w:eastAsia="Trebuchet MS" w:hAnsi="Trebuchet MS" w:cs="Trebuchet MS"/>
          <w:sz w:val="20"/>
          <w:szCs w:val="20"/>
        </w:rPr>
      </w:pPr>
      <w:r>
        <w:rPr>
          <w:rFonts w:ascii="Trebuchet MS" w:eastAsia="Trebuchet MS" w:hAnsi="Trebuchet MS" w:cs="Trebuchet MS"/>
          <w:sz w:val="20"/>
          <w:szCs w:val="20"/>
        </w:rPr>
        <w:t>Artículo 31º.-</w:t>
      </w:r>
      <w:r>
        <w:rPr>
          <w:rFonts w:ascii="Trebuchet MS" w:eastAsia="Trebuchet MS" w:hAnsi="Trebuchet MS" w:cs="Trebuchet MS"/>
          <w:sz w:val="20"/>
          <w:szCs w:val="20"/>
        </w:rPr>
        <w:tab/>
        <w:t>Se formarán Equipos de Profesores de Ciclo para coordinar y evaluar la actividad docente y aplicar las actuaciones de mejora de la misma que se acuerden.</w:t>
      </w:r>
    </w:p>
    <w:p w:rsidR="002F528E" w:rsidRDefault="002F528E">
      <w:pPr>
        <w:widowControl w:val="0"/>
        <w:ind w:left="0" w:firstLine="1276"/>
        <w:rPr>
          <w:rFonts w:ascii="Trebuchet MS" w:eastAsia="Trebuchet MS" w:hAnsi="Trebuchet MS" w:cs="Trebuchet MS"/>
          <w:sz w:val="20"/>
          <w:szCs w:val="20"/>
        </w:rPr>
      </w:pPr>
    </w:p>
    <w:p w:rsidR="002F528E" w:rsidRDefault="002F528E">
      <w:pPr>
        <w:widowControl w:val="0"/>
        <w:ind w:left="0" w:firstLine="1276"/>
        <w:rPr>
          <w:rFonts w:ascii="Trebuchet MS" w:eastAsia="Trebuchet MS" w:hAnsi="Trebuchet MS" w:cs="Trebuchet MS"/>
          <w:sz w:val="20"/>
          <w:szCs w:val="20"/>
        </w:rPr>
      </w:pPr>
    </w:p>
    <w:p w:rsidR="002F528E" w:rsidRDefault="000A437B">
      <w:pPr>
        <w:widowControl w:val="0"/>
        <w:ind w:left="1276" w:hanging="1276"/>
        <w:rPr>
          <w:rFonts w:ascii="Trebuchet MS" w:eastAsia="Trebuchet MS" w:hAnsi="Trebuchet MS" w:cs="Trebuchet MS"/>
          <w:sz w:val="20"/>
          <w:szCs w:val="20"/>
        </w:rPr>
      </w:pPr>
      <w:r>
        <w:rPr>
          <w:rFonts w:ascii="Trebuchet MS" w:eastAsia="Trebuchet MS" w:hAnsi="Trebuchet MS" w:cs="Trebuchet MS"/>
          <w:sz w:val="20"/>
          <w:szCs w:val="20"/>
        </w:rPr>
        <w:t>Artículo 32º.-</w:t>
      </w:r>
      <w:r>
        <w:rPr>
          <w:rFonts w:ascii="Trebuchet MS" w:eastAsia="Trebuchet MS" w:hAnsi="Trebuchet MS" w:cs="Trebuchet MS"/>
          <w:sz w:val="20"/>
          <w:szCs w:val="20"/>
        </w:rPr>
        <w:tab/>
        <w:t>Cada equipo de ciclo estará formado por los siguientes miembros:</w:t>
      </w:r>
    </w:p>
    <w:p w:rsidR="002F528E" w:rsidRDefault="002F528E">
      <w:pPr>
        <w:widowControl w:val="0"/>
        <w:ind w:left="0" w:firstLine="1276"/>
        <w:rPr>
          <w:rFonts w:ascii="Trebuchet MS" w:eastAsia="Trebuchet MS" w:hAnsi="Trebuchet MS" w:cs="Trebuchet MS"/>
          <w:sz w:val="10"/>
          <w:szCs w:val="10"/>
        </w:rPr>
      </w:pPr>
    </w:p>
    <w:p w:rsidR="002F528E" w:rsidRDefault="000A437B">
      <w:pPr>
        <w:widowControl w:val="0"/>
        <w:numPr>
          <w:ilvl w:val="0"/>
          <w:numId w:val="13"/>
        </w:numPr>
        <w:ind w:left="1560" w:hanging="284"/>
        <w:rPr>
          <w:sz w:val="20"/>
          <w:szCs w:val="20"/>
        </w:rPr>
      </w:pPr>
      <w:r>
        <w:rPr>
          <w:rFonts w:ascii="Trebuchet MS" w:eastAsia="Trebuchet MS" w:hAnsi="Trebuchet MS" w:cs="Trebuchet MS"/>
          <w:sz w:val="20"/>
          <w:szCs w:val="20"/>
        </w:rPr>
        <w:tab/>
        <w:t>El profesorado que imparte docencia en el Ciclo.</w:t>
      </w:r>
    </w:p>
    <w:p w:rsidR="002F528E" w:rsidRDefault="000A437B">
      <w:pPr>
        <w:widowControl w:val="0"/>
        <w:numPr>
          <w:ilvl w:val="0"/>
          <w:numId w:val="13"/>
        </w:numPr>
        <w:ind w:left="1560" w:hanging="284"/>
        <w:rPr>
          <w:sz w:val="20"/>
          <w:szCs w:val="20"/>
        </w:rPr>
      </w:pPr>
      <w:r>
        <w:rPr>
          <w:rFonts w:ascii="Trebuchet MS" w:eastAsia="Trebuchet MS" w:hAnsi="Trebuchet MS" w:cs="Trebuchet MS"/>
          <w:sz w:val="20"/>
          <w:szCs w:val="20"/>
        </w:rPr>
        <w:tab/>
        <w:t>El profesorado de apoyo del Ciclo.</w:t>
      </w:r>
    </w:p>
    <w:p w:rsidR="002F528E" w:rsidRDefault="000A437B">
      <w:pPr>
        <w:widowControl w:val="0"/>
        <w:numPr>
          <w:ilvl w:val="0"/>
          <w:numId w:val="13"/>
        </w:numPr>
        <w:ind w:left="1560" w:hanging="284"/>
        <w:rPr>
          <w:sz w:val="20"/>
          <w:szCs w:val="20"/>
        </w:rPr>
      </w:pPr>
      <w:r>
        <w:rPr>
          <w:rFonts w:ascii="Trebuchet MS" w:eastAsia="Trebuchet MS" w:hAnsi="Trebuchet MS" w:cs="Trebuchet MS"/>
          <w:sz w:val="20"/>
          <w:szCs w:val="20"/>
        </w:rPr>
        <w:tab/>
        <w:t>Los especialistas del Departamento de Orientación que sean oportunos.</w:t>
      </w:r>
    </w:p>
    <w:p w:rsidR="002F528E" w:rsidRDefault="000A437B">
      <w:pPr>
        <w:widowControl w:val="0"/>
        <w:numPr>
          <w:ilvl w:val="0"/>
          <w:numId w:val="13"/>
        </w:numPr>
        <w:ind w:left="1560" w:hanging="284"/>
        <w:rPr>
          <w:sz w:val="20"/>
          <w:szCs w:val="20"/>
        </w:rPr>
      </w:pPr>
      <w:r>
        <w:rPr>
          <w:rFonts w:ascii="Trebuchet MS" w:eastAsia="Trebuchet MS" w:hAnsi="Trebuchet MS" w:cs="Trebuchet MS"/>
          <w:sz w:val="20"/>
          <w:szCs w:val="20"/>
        </w:rPr>
        <w:tab/>
        <w:t>El Jefe de Estudios del Ciclo.</w:t>
      </w:r>
    </w:p>
    <w:p w:rsidR="002F528E" w:rsidRDefault="002F528E">
      <w:pPr>
        <w:widowControl w:val="0"/>
        <w:ind w:left="0" w:firstLine="1276"/>
        <w:rPr>
          <w:rFonts w:ascii="Trebuchet MS" w:eastAsia="Trebuchet MS" w:hAnsi="Trebuchet MS" w:cs="Trebuchet MS"/>
          <w:sz w:val="20"/>
          <w:szCs w:val="20"/>
        </w:rPr>
      </w:pPr>
    </w:p>
    <w:p w:rsidR="002F528E" w:rsidRDefault="002F528E">
      <w:pPr>
        <w:widowControl w:val="0"/>
        <w:ind w:left="0" w:firstLine="1276"/>
        <w:rPr>
          <w:rFonts w:ascii="Trebuchet MS" w:eastAsia="Trebuchet MS" w:hAnsi="Trebuchet MS" w:cs="Trebuchet MS"/>
          <w:sz w:val="20"/>
          <w:szCs w:val="20"/>
        </w:rPr>
      </w:pPr>
    </w:p>
    <w:p w:rsidR="002F528E" w:rsidRDefault="000A437B">
      <w:pPr>
        <w:widowControl w:val="0"/>
        <w:ind w:left="1276" w:hanging="1276"/>
        <w:rPr>
          <w:rFonts w:ascii="Trebuchet MS" w:eastAsia="Trebuchet MS" w:hAnsi="Trebuchet MS" w:cs="Trebuchet MS"/>
          <w:sz w:val="20"/>
          <w:szCs w:val="20"/>
        </w:rPr>
      </w:pPr>
      <w:r>
        <w:rPr>
          <w:rFonts w:ascii="Trebuchet MS" w:eastAsia="Trebuchet MS" w:hAnsi="Trebuchet MS" w:cs="Trebuchet MS"/>
          <w:sz w:val="20"/>
          <w:szCs w:val="20"/>
        </w:rPr>
        <w:t>Artículo 33º.-</w:t>
      </w:r>
      <w:r>
        <w:rPr>
          <w:rFonts w:ascii="Trebuchet MS" w:eastAsia="Trebuchet MS" w:hAnsi="Trebuchet MS" w:cs="Trebuchet MS"/>
          <w:sz w:val="20"/>
          <w:szCs w:val="20"/>
        </w:rPr>
        <w:tab/>
        <w:t>Existirán los siguientes Equipos de Profesores de Ciclo:</w:t>
      </w:r>
    </w:p>
    <w:p w:rsidR="002F528E" w:rsidRDefault="002F528E">
      <w:pPr>
        <w:widowControl w:val="0"/>
        <w:ind w:left="0" w:firstLine="1276"/>
        <w:rPr>
          <w:rFonts w:ascii="Trebuchet MS" w:eastAsia="Trebuchet MS" w:hAnsi="Trebuchet MS" w:cs="Trebuchet MS"/>
          <w:sz w:val="10"/>
          <w:szCs w:val="10"/>
        </w:rPr>
      </w:pPr>
    </w:p>
    <w:p w:rsidR="002F528E" w:rsidRDefault="000A437B">
      <w:pPr>
        <w:widowControl w:val="0"/>
        <w:numPr>
          <w:ilvl w:val="0"/>
          <w:numId w:val="15"/>
        </w:numPr>
        <w:ind w:left="1560" w:hanging="284"/>
        <w:rPr>
          <w:rFonts w:ascii="Trebuchet MS" w:eastAsia="Trebuchet MS" w:hAnsi="Trebuchet MS" w:cs="Trebuchet MS"/>
          <w:sz w:val="20"/>
          <w:szCs w:val="20"/>
        </w:rPr>
      </w:pPr>
      <w:r>
        <w:rPr>
          <w:rFonts w:ascii="Trebuchet MS" w:eastAsia="Trebuchet MS" w:hAnsi="Trebuchet MS" w:cs="Trebuchet MS"/>
          <w:sz w:val="20"/>
          <w:szCs w:val="20"/>
        </w:rPr>
        <w:t>Equipo de Profesores del Primer Ciclo de la ESO.</w:t>
      </w:r>
    </w:p>
    <w:p w:rsidR="002F528E" w:rsidRDefault="002F528E">
      <w:pPr>
        <w:widowControl w:val="0"/>
        <w:ind w:left="1494" w:firstLine="0"/>
        <w:rPr>
          <w:rFonts w:ascii="Trebuchet MS" w:eastAsia="Trebuchet MS" w:hAnsi="Trebuchet MS" w:cs="Trebuchet MS"/>
          <w:sz w:val="10"/>
          <w:szCs w:val="10"/>
        </w:rPr>
      </w:pPr>
    </w:p>
    <w:p w:rsidR="002F528E" w:rsidRDefault="000A437B">
      <w:pPr>
        <w:widowControl w:val="0"/>
        <w:numPr>
          <w:ilvl w:val="0"/>
          <w:numId w:val="15"/>
        </w:numPr>
        <w:ind w:left="1560" w:hanging="284"/>
        <w:rPr>
          <w:rFonts w:ascii="Trebuchet MS" w:eastAsia="Trebuchet MS" w:hAnsi="Trebuchet MS" w:cs="Trebuchet MS"/>
          <w:sz w:val="20"/>
          <w:szCs w:val="20"/>
        </w:rPr>
      </w:pPr>
      <w:r>
        <w:rPr>
          <w:rFonts w:ascii="Trebuchet MS" w:eastAsia="Trebuchet MS" w:hAnsi="Trebuchet MS" w:cs="Trebuchet MS"/>
          <w:sz w:val="20"/>
          <w:szCs w:val="20"/>
        </w:rPr>
        <w:t>Equipo de Profesores del Segundo Ciclo de la ESO.</w:t>
      </w:r>
    </w:p>
    <w:p w:rsidR="002F528E" w:rsidRDefault="002F528E">
      <w:pPr>
        <w:widowControl w:val="0"/>
        <w:ind w:left="0" w:firstLine="1276"/>
        <w:rPr>
          <w:rFonts w:ascii="Trebuchet MS" w:eastAsia="Trebuchet MS" w:hAnsi="Trebuchet MS" w:cs="Trebuchet MS"/>
          <w:sz w:val="20"/>
          <w:szCs w:val="20"/>
        </w:rPr>
      </w:pPr>
    </w:p>
    <w:p w:rsidR="002F528E" w:rsidRDefault="002F528E">
      <w:pPr>
        <w:widowControl w:val="0"/>
        <w:ind w:left="0" w:firstLine="1276"/>
        <w:rPr>
          <w:rFonts w:ascii="Trebuchet MS" w:eastAsia="Trebuchet MS" w:hAnsi="Trebuchet MS" w:cs="Trebuchet MS"/>
          <w:sz w:val="20"/>
          <w:szCs w:val="20"/>
        </w:rPr>
      </w:pPr>
    </w:p>
    <w:p w:rsidR="002F528E" w:rsidRDefault="000A437B">
      <w:pPr>
        <w:widowControl w:val="0"/>
        <w:ind w:left="1276" w:hanging="1276"/>
        <w:rPr>
          <w:rFonts w:ascii="Trebuchet MS" w:eastAsia="Trebuchet MS" w:hAnsi="Trebuchet MS" w:cs="Trebuchet MS"/>
          <w:sz w:val="20"/>
          <w:szCs w:val="20"/>
        </w:rPr>
      </w:pPr>
      <w:r>
        <w:rPr>
          <w:rFonts w:ascii="Trebuchet MS" w:eastAsia="Trebuchet MS" w:hAnsi="Trebuchet MS" w:cs="Trebuchet MS"/>
          <w:sz w:val="20"/>
          <w:szCs w:val="20"/>
        </w:rPr>
        <w:t>Artículo 34º.-</w:t>
      </w:r>
      <w:r>
        <w:rPr>
          <w:rFonts w:ascii="Trebuchet MS" w:eastAsia="Trebuchet MS" w:hAnsi="Trebuchet MS" w:cs="Trebuchet MS"/>
          <w:sz w:val="20"/>
          <w:szCs w:val="20"/>
        </w:rPr>
        <w:tab/>
        <w:t>Cada Equipo de Profesores se reunirá cuando lo convoque el Jefe de Estudios del Ciclo, preferentemente a mediados de cada trimestre.</w:t>
      </w:r>
    </w:p>
    <w:p w:rsidR="002F528E" w:rsidRDefault="000A437B">
      <w:pPr>
        <w:widowControl w:val="0"/>
        <w:ind w:left="0" w:firstLine="0"/>
        <w:rPr>
          <w:rFonts w:ascii="Trebuchet MS" w:eastAsia="Trebuchet MS" w:hAnsi="Trebuchet MS" w:cs="Trebuchet MS"/>
          <w:sz w:val="20"/>
          <w:szCs w:val="20"/>
        </w:rPr>
      </w:pPr>
      <w:r>
        <w:br w:type="page"/>
      </w:r>
      <w:r>
        <w:rPr>
          <w:rFonts w:ascii="Trebuchet MS" w:eastAsia="Trebuchet MS" w:hAnsi="Trebuchet MS" w:cs="Trebuchet MS"/>
          <w:b/>
          <w:sz w:val="20"/>
          <w:szCs w:val="20"/>
        </w:rPr>
        <w:lastRenderedPageBreak/>
        <w:t>Capítulo II: Recuperación de Pruebas Escritas.</w:t>
      </w:r>
    </w:p>
    <w:p w:rsidR="002F528E" w:rsidRDefault="002F528E">
      <w:pPr>
        <w:widowControl w:val="0"/>
        <w:ind w:left="0" w:firstLine="1276"/>
        <w:rPr>
          <w:rFonts w:ascii="Trebuchet MS" w:eastAsia="Trebuchet MS" w:hAnsi="Trebuchet MS" w:cs="Trebuchet MS"/>
          <w:sz w:val="20"/>
          <w:szCs w:val="20"/>
        </w:rPr>
      </w:pPr>
    </w:p>
    <w:p w:rsidR="002F528E" w:rsidRDefault="002F528E">
      <w:pPr>
        <w:widowControl w:val="0"/>
        <w:ind w:left="0" w:firstLine="1276"/>
        <w:rPr>
          <w:rFonts w:ascii="Trebuchet MS" w:eastAsia="Trebuchet MS" w:hAnsi="Trebuchet MS" w:cs="Trebuchet MS"/>
          <w:sz w:val="20"/>
          <w:szCs w:val="20"/>
        </w:rPr>
      </w:pPr>
    </w:p>
    <w:p w:rsidR="002F528E" w:rsidRDefault="000A437B">
      <w:pPr>
        <w:widowControl w:val="0"/>
        <w:ind w:left="1276" w:hanging="1276"/>
        <w:rPr>
          <w:rFonts w:ascii="Trebuchet MS" w:eastAsia="Trebuchet MS" w:hAnsi="Trebuchet MS" w:cs="Trebuchet MS"/>
          <w:sz w:val="20"/>
          <w:szCs w:val="20"/>
        </w:rPr>
      </w:pPr>
      <w:r>
        <w:rPr>
          <w:rFonts w:ascii="Trebuchet MS" w:eastAsia="Trebuchet MS" w:hAnsi="Trebuchet MS" w:cs="Trebuchet MS"/>
          <w:sz w:val="20"/>
          <w:szCs w:val="20"/>
        </w:rPr>
        <w:t>Artículo 35º.-</w:t>
      </w:r>
      <w:r>
        <w:rPr>
          <w:rFonts w:ascii="Trebuchet MS" w:eastAsia="Trebuchet MS" w:hAnsi="Trebuchet MS" w:cs="Trebuchet MS"/>
          <w:sz w:val="20"/>
          <w:szCs w:val="20"/>
        </w:rPr>
        <w:tab/>
        <w:t>El alumnado que no haya podido realizar una determinada prueba escrita, por cualquier razón, en la fecha fijada para ello, tendrá que realizar la actividades de recuperación correspondientes en la misma fecha y forma establecida para los demás alumnos de su grupo, sin que el profesor tenga la obligación de organizar una prueba particular para alguno o algunos de estos alumnos.</w:t>
      </w:r>
    </w:p>
    <w:p w:rsidR="002F528E" w:rsidRDefault="002F528E">
      <w:pPr>
        <w:widowControl w:val="0"/>
        <w:ind w:left="0" w:firstLine="1276"/>
        <w:rPr>
          <w:rFonts w:ascii="Trebuchet MS" w:eastAsia="Trebuchet MS" w:hAnsi="Trebuchet MS" w:cs="Trebuchet MS"/>
          <w:sz w:val="20"/>
          <w:szCs w:val="20"/>
        </w:rPr>
      </w:pPr>
    </w:p>
    <w:p w:rsidR="002F528E" w:rsidRDefault="002F528E">
      <w:pPr>
        <w:widowControl w:val="0"/>
        <w:ind w:left="0" w:firstLine="1276"/>
        <w:rPr>
          <w:rFonts w:ascii="Trebuchet MS" w:eastAsia="Trebuchet MS" w:hAnsi="Trebuchet MS" w:cs="Trebuchet MS"/>
          <w:sz w:val="20"/>
          <w:szCs w:val="20"/>
        </w:rPr>
      </w:pPr>
    </w:p>
    <w:p w:rsidR="002F528E" w:rsidRDefault="000A437B">
      <w:pPr>
        <w:widowControl w:val="0"/>
        <w:ind w:left="1276" w:hanging="1276"/>
        <w:rPr>
          <w:rFonts w:ascii="Trebuchet MS" w:eastAsia="Trebuchet MS" w:hAnsi="Trebuchet MS" w:cs="Trebuchet MS"/>
          <w:sz w:val="20"/>
          <w:szCs w:val="20"/>
        </w:rPr>
      </w:pPr>
      <w:r>
        <w:rPr>
          <w:rFonts w:ascii="Trebuchet MS" w:eastAsia="Trebuchet MS" w:hAnsi="Trebuchet MS" w:cs="Trebuchet MS"/>
          <w:sz w:val="20"/>
          <w:szCs w:val="20"/>
        </w:rPr>
        <w:t>Artículo 36º.-</w:t>
      </w:r>
      <w:r>
        <w:rPr>
          <w:rFonts w:ascii="Trebuchet MS" w:eastAsia="Trebuchet MS" w:hAnsi="Trebuchet MS" w:cs="Trebuchet MS"/>
          <w:sz w:val="20"/>
          <w:szCs w:val="20"/>
        </w:rPr>
        <w:tab/>
        <w:t>Solamente en el caso de que un alumno haya dejado de realizar una prueba escrita en los últimos días del curso por causa de fuerza mayor (enfermedad, etc.) debidamente acreditada (certificado médico, etc.) y ya no haya más oportunidades ordinarias para realizar actividades de recuperación, dicho alumno podrá solicitar al profesor de la materia que le aplique las actividades de recuperación correspondientes, de forma particular, a él en concreto.</w:t>
      </w:r>
    </w:p>
    <w:p w:rsidR="002F528E" w:rsidRDefault="000A437B">
      <w:pPr>
        <w:widowControl w:val="0"/>
        <w:ind w:left="1276" w:hanging="1276"/>
        <w:rPr>
          <w:rFonts w:ascii="Trebuchet MS" w:eastAsia="Trebuchet MS" w:hAnsi="Trebuchet MS" w:cs="Trebuchet MS"/>
          <w:sz w:val="20"/>
          <w:szCs w:val="20"/>
        </w:rPr>
      </w:pPr>
      <w:r>
        <w:br w:type="page"/>
      </w:r>
      <w:r>
        <w:rPr>
          <w:rFonts w:ascii="Trebuchet MS" w:eastAsia="Trebuchet MS" w:hAnsi="Trebuchet MS" w:cs="Trebuchet MS"/>
          <w:b/>
          <w:sz w:val="20"/>
          <w:szCs w:val="20"/>
        </w:rPr>
        <w:lastRenderedPageBreak/>
        <w:t>Capítulo III:</w:t>
      </w:r>
      <w:r>
        <w:rPr>
          <w:rFonts w:ascii="Trebuchet MS" w:eastAsia="Trebuchet MS" w:hAnsi="Trebuchet MS" w:cs="Trebuchet MS"/>
          <w:b/>
          <w:sz w:val="20"/>
          <w:szCs w:val="20"/>
        </w:rPr>
        <w:tab/>
        <w:t>Directrices para la Elaboración del Plan de Evaluación del Proceso de Enseñanza y de la Práctica Docente.</w:t>
      </w:r>
    </w:p>
    <w:p w:rsidR="002F528E" w:rsidRDefault="002F528E">
      <w:pPr>
        <w:widowControl w:val="0"/>
        <w:ind w:left="0" w:firstLine="1276"/>
        <w:rPr>
          <w:rFonts w:ascii="Trebuchet MS" w:eastAsia="Trebuchet MS" w:hAnsi="Trebuchet MS" w:cs="Trebuchet MS"/>
          <w:sz w:val="20"/>
          <w:szCs w:val="20"/>
        </w:rPr>
      </w:pPr>
    </w:p>
    <w:p w:rsidR="002F528E" w:rsidRDefault="002F528E">
      <w:pPr>
        <w:widowControl w:val="0"/>
        <w:ind w:left="0" w:firstLine="1276"/>
        <w:rPr>
          <w:rFonts w:ascii="Trebuchet MS" w:eastAsia="Trebuchet MS" w:hAnsi="Trebuchet MS" w:cs="Trebuchet MS"/>
          <w:sz w:val="20"/>
          <w:szCs w:val="20"/>
        </w:rPr>
      </w:pPr>
    </w:p>
    <w:p w:rsidR="002F528E" w:rsidRDefault="000A437B">
      <w:pPr>
        <w:widowControl w:val="0"/>
        <w:ind w:left="1276" w:hanging="1276"/>
        <w:rPr>
          <w:rFonts w:ascii="Trebuchet MS" w:eastAsia="Trebuchet MS" w:hAnsi="Trebuchet MS" w:cs="Trebuchet MS"/>
          <w:sz w:val="20"/>
          <w:szCs w:val="20"/>
        </w:rPr>
      </w:pPr>
      <w:r>
        <w:rPr>
          <w:rFonts w:ascii="Trebuchet MS" w:eastAsia="Trebuchet MS" w:hAnsi="Trebuchet MS" w:cs="Trebuchet MS"/>
          <w:sz w:val="20"/>
          <w:szCs w:val="20"/>
        </w:rPr>
        <w:t>Artículo 37º.-</w:t>
      </w:r>
      <w:r>
        <w:rPr>
          <w:rFonts w:ascii="Trebuchet MS" w:eastAsia="Trebuchet MS" w:hAnsi="Trebuchet MS" w:cs="Trebuchet MS"/>
          <w:sz w:val="20"/>
          <w:szCs w:val="20"/>
        </w:rPr>
        <w:tab/>
        <w:t>Los profesores han de evaluar tanto los aprendizajes de los alumnos, como los procesos de enseñanza y su propia práctica docente en relación con el logro de los objetivos educativos del currículo. Los resultados de esa evaluación servirán para modificar aquellos aspectos de la práctica docente y del Proyecto Curricular que se han detectado como poco adecuados a las características de los alumnos y al Centro.</w:t>
      </w:r>
    </w:p>
    <w:p w:rsidR="002F528E" w:rsidRDefault="002F528E">
      <w:pPr>
        <w:widowControl w:val="0"/>
        <w:ind w:left="1276" w:firstLine="0"/>
        <w:rPr>
          <w:rFonts w:ascii="Trebuchet MS" w:eastAsia="Trebuchet MS" w:hAnsi="Trebuchet MS" w:cs="Trebuchet MS"/>
          <w:sz w:val="10"/>
          <w:szCs w:val="10"/>
        </w:rPr>
      </w:pPr>
    </w:p>
    <w:p w:rsidR="002F528E" w:rsidRDefault="000A437B">
      <w:pPr>
        <w:ind w:left="1276" w:firstLine="0"/>
        <w:rPr>
          <w:rFonts w:ascii="Trebuchet MS" w:eastAsia="Trebuchet MS" w:hAnsi="Trebuchet MS" w:cs="Trebuchet MS"/>
          <w:sz w:val="20"/>
          <w:szCs w:val="20"/>
        </w:rPr>
      </w:pPr>
      <w:r>
        <w:rPr>
          <w:rFonts w:ascii="Trebuchet MS" w:eastAsia="Trebuchet MS" w:hAnsi="Trebuchet MS" w:cs="Trebuchet MS"/>
          <w:sz w:val="20"/>
          <w:szCs w:val="20"/>
        </w:rPr>
        <w:t>Los contextos dentro de los cuales se llevará a cabo esta evaluación son:</w:t>
      </w:r>
    </w:p>
    <w:p w:rsidR="002F528E" w:rsidRDefault="002F528E">
      <w:pPr>
        <w:widowControl w:val="0"/>
        <w:ind w:left="0" w:firstLine="1276"/>
        <w:rPr>
          <w:rFonts w:ascii="Trebuchet MS" w:eastAsia="Trebuchet MS" w:hAnsi="Trebuchet MS" w:cs="Trebuchet MS"/>
          <w:sz w:val="20"/>
          <w:szCs w:val="20"/>
        </w:rPr>
      </w:pPr>
    </w:p>
    <w:p w:rsidR="002F528E" w:rsidRDefault="000A437B">
      <w:pPr>
        <w:ind w:left="1276" w:firstLine="0"/>
        <w:rPr>
          <w:rFonts w:ascii="Trebuchet MS" w:eastAsia="Trebuchet MS" w:hAnsi="Trebuchet MS" w:cs="Trebuchet MS"/>
          <w:sz w:val="20"/>
          <w:szCs w:val="20"/>
        </w:rPr>
      </w:pPr>
      <w:r>
        <w:rPr>
          <w:rFonts w:ascii="Trebuchet MS" w:eastAsia="Trebuchet MS" w:hAnsi="Trebuchet MS" w:cs="Trebuchet MS"/>
          <w:b/>
          <w:sz w:val="20"/>
          <w:szCs w:val="20"/>
        </w:rPr>
        <w:t>1. -Evaluación de la Enseñanza en el marco del Equipo Docente de cada grupo.</w:t>
      </w:r>
    </w:p>
    <w:p w:rsidR="002F528E" w:rsidRDefault="002F528E">
      <w:pPr>
        <w:widowControl w:val="0"/>
        <w:ind w:left="1276" w:firstLine="0"/>
        <w:rPr>
          <w:rFonts w:ascii="Trebuchet MS" w:eastAsia="Trebuchet MS" w:hAnsi="Trebuchet MS" w:cs="Trebuchet MS"/>
          <w:sz w:val="10"/>
          <w:szCs w:val="10"/>
        </w:rPr>
      </w:pPr>
    </w:p>
    <w:p w:rsidR="002F528E" w:rsidRDefault="000A437B">
      <w:pPr>
        <w:ind w:left="1276" w:firstLine="0"/>
        <w:rPr>
          <w:rFonts w:ascii="Trebuchet MS" w:eastAsia="Trebuchet MS" w:hAnsi="Trebuchet MS" w:cs="Trebuchet MS"/>
          <w:sz w:val="20"/>
          <w:szCs w:val="20"/>
        </w:rPr>
      </w:pPr>
      <w:r>
        <w:rPr>
          <w:rFonts w:ascii="Trebuchet MS" w:eastAsia="Trebuchet MS" w:hAnsi="Trebuchet MS" w:cs="Trebuchet MS"/>
          <w:sz w:val="20"/>
          <w:szCs w:val="20"/>
        </w:rPr>
        <w:t>En cada evaluación, la Junta de Profesores analizará:</w:t>
      </w:r>
    </w:p>
    <w:p w:rsidR="002F528E" w:rsidRDefault="002F528E">
      <w:pPr>
        <w:widowControl w:val="0"/>
        <w:ind w:left="0" w:firstLine="1276"/>
        <w:rPr>
          <w:rFonts w:ascii="Trebuchet MS" w:eastAsia="Trebuchet MS" w:hAnsi="Trebuchet MS" w:cs="Trebuchet MS"/>
          <w:sz w:val="10"/>
          <w:szCs w:val="10"/>
        </w:rPr>
      </w:pPr>
    </w:p>
    <w:p w:rsidR="002F528E" w:rsidRDefault="000A437B">
      <w:pPr>
        <w:widowControl w:val="0"/>
        <w:numPr>
          <w:ilvl w:val="0"/>
          <w:numId w:val="13"/>
        </w:numPr>
        <w:ind w:left="1560" w:hanging="284"/>
        <w:rPr>
          <w:sz w:val="20"/>
          <w:szCs w:val="20"/>
        </w:rPr>
      </w:pPr>
      <w:r>
        <w:rPr>
          <w:rFonts w:ascii="Trebuchet MS" w:eastAsia="Trebuchet MS" w:hAnsi="Trebuchet MS" w:cs="Trebuchet MS"/>
          <w:sz w:val="20"/>
          <w:szCs w:val="20"/>
        </w:rPr>
        <w:t>La interacción alumnos-alumnos e interacción profesor-alumnos.</w:t>
      </w:r>
    </w:p>
    <w:p w:rsidR="002F528E" w:rsidRDefault="000A437B">
      <w:pPr>
        <w:widowControl w:val="0"/>
        <w:numPr>
          <w:ilvl w:val="0"/>
          <w:numId w:val="13"/>
        </w:numPr>
        <w:ind w:left="1560" w:hanging="284"/>
        <w:rPr>
          <w:sz w:val="20"/>
          <w:szCs w:val="20"/>
        </w:rPr>
      </w:pPr>
      <w:r>
        <w:rPr>
          <w:rFonts w:ascii="Trebuchet MS" w:eastAsia="Trebuchet MS" w:hAnsi="Trebuchet MS" w:cs="Trebuchet MS"/>
          <w:sz w:val="20"/>
          <w:szCs w:val="20"/>
        </w:rPr>
        <w:t>Si la disposición y agrupamiento de los alumnos son los más adecuados.</w:t>
      </w:r>
    </w:p>
    <w:p w:rsidR="002F528E" w:rsidRDefault="000A437B">
      <w:pPr>
        <w:widowControl w:val="0"/>
        <w:numPr>
          <w:ilvl w:val="0"/>
          <w:numId w:val="13"/>
        </w:numPr>
        <w:ind w:left="1560" w:hanging="284"/>
        <w:rPr>
          <w:sz w:val="20"/>
          <w:szCs w:val="20"/>
        </w:rPr>
      </w:pPr>
      <w:r>
        <w:rPr>
          <w:rFonts w:ascii="Trebuchet MS" w:eastAsia="Trebuchet MS" w:hAnsi="Trebuchet MS" w:cs="Trebuchet MS"/>
          <w:sz w:val="20"/>
          <w:szCs w:val="20"/>
        </w:rPr>
        <w:t>Si se han establecido normas de disciplina y funcionamiento en el aula, aceptadas y participadas por los alumnos. Resultado de las mismas.</w:t>
      </w:r>
    </w:p>
    <w:p w:rsidR="002F528E" w:rsidRDefault="002F528E">
      <w:pPr>
        <w:widowControl w:val="0"/>
        <w:ind w:left="0" w:firstLine="1276"/>
        <w:rPr>
          <w:rFonts w:ascii="Trebuchet MS" w:eastAsia="Trebuchet MS" w:hAnsi="Trebuchet MS" w:cs="Trebuchet MS"/>
          <w:sz w:val="20"/>
          <w:szCs w:val="20"/>
        </w:rPr>
      </w:pPr>
    </w:p>
    <w:p w:rsidR="002F528E" w:rsidRDefault="000A437B">
      <w:pPr>
        <w:ind w:left="1276" w:firstLine="0"/>
        <w:rPr>
          <w:rFonts w:ascii="Trebuchet MS" w:eastAsia="Trebuchet MS" w:hAnsi="Trebuchet MS" w:cs="Trebuchet MS"/>
          <w:sz w:val="20"/>
          <w:szCs w:val="20"/>
        </w:rPr>
      </w:pPr>
      <w:r>
        <w:rPr>
          <w:rFonts w:ascii="Trebuchet MS" w:eastAsia="Trebuchet MS" w:hAnsi="Trebuchet MS" w:cs="Trebuchet MS"/>
          <w:b/>
          <w:sz w:val="20"/>
          <w:szCs w:val="20"/>
        </w:rPr>
        <w:t>2. -El Departamento de Orientación.</w:t>
      </w:r>
    </w:p>
    <w:p w:rsidR="002F528E" w:rsidRDefault="002F528E">
      <w:pPr>
        <w:widowControl w:val="0"/>
        <w:ind w:left="1276" w:firstLine="0"/>
        <w:rPr>
          <w:rFonts w:ascii="Trebuchet MS" w:eastAsia="Trebuchet MS" w:hAnsi="Trebuchet MS" w:cs="Trebuchet MS"/>
          <w:sz w:val="10"/>
          <w:szCs w:val="10"/>
        </w:rPr>
      </w:pPr>
    </w:p>
    <w:p w:rsidR="002F528E" w:rsidRDefault="000A437B">
      <w:pPr>
        <w:ind w:left="1276" w:firstLine="0"/>
        <w:rPr>
          <w:rFonts w:ascii="Trebuchet MS" w:eastAsia="Trebuchet MS" w:hAnsi="Trebuchet MS" w:cs="Trebuchet MS"/>
          <w:sz w:val="20"/>
          <w:szCs w:val="20"/>
        </w:rPr>
      </w:pPr>
      <w:r>
        <w:rPr>
          <w:rFonts w:ascii="Trebuchet MS" w:eastAsia="Trebuchet MS" w:hAnsi="Trebuchet MS" w:cs="Trebuchet MS"/>
          <w:sz w:val="20"/>
          <w:szCs w:val="20"/>
        </w:rPr>
        <w:t>Evaluará trimestralmente la acción tutoría desempeñada centrándose fundamentalmente en los siguientes aspectos:</w:t>
      </w:r>
    </w:p>
    <w:p w:rsidR="002F528E" w:rsidRDefault="002F528E">
      <w:pPr>
        <w:widowControl w:val="0"/>
        <w:ind w:left="0" w:firstLine="1276"/>
        <w:rPr>
          <w:rFonts w:ascii="Trebuchet MS" w:eastAsia="Trebuchet MS" w:hAnsi="Trebuchet MS" w:cs="Trebuchet MS"/>
          <w:sz w:val="10"/>
          <w:szCs w:val="10"/>
        </w:rPr>
      </w:pPr>
    </w:p>
    <w:p w:rsidR="002F528E" w:rsidRDefault="000A437B">
      <w:pPr>
        <w:widowControl w:val="0"/>
        <w:numPr>
          <w:ilvl w:val="0"/>
          <w:numId w:val="13"/>
        </w:numPr>
        <w:ind w:left="1560" w:hanging="284"/>
        <w:rPr>
          <w:sz w:val="20"/>
          <w:szCs w:val="20"/>
        </w:rPr>
      </w:pPr>
      <w:r>
        <w:rPr>
          <w:rFonts w:ascii="Trebuchet MS" w:eastAsia="Trebuchet MS" w:hAnsi="Trebuchet MS" w:cs="Trebuchet MS"/>
          <w:sz w:val="20"/>
          <w:szCs w:val="20"/>
        </w:rPr>
        <w:t>Actividades desarrolladas.</w:t>
      </w:r>
    </w:p>
    <w:p w:rsidR="002F528E" w:rsidRDefault="000A437B">
      <w:pPr>
        <w:widowControl w:val="0"/>
        <w:numPr>
          <w:ilvl w:val="0"/>
          <w:numId w:val="13"/>
        </w:numPr>
        <w:ind w:left="1560" w:hanging="284"/>
        <w:rPr>
          <w:sz w:val="20"/>
          <w:szCs w:val="20"/>
        </w:rPr>
      </w:pPr>
      <w:r>
        <w:rPr>
          <w:rFonts w:ascii="Trebuchet MS" w:eastAsia="Trebuchet MS" w:hAnsi="Trebuchet MS" w:cs="Trebuchet MS"/>
          <w:sz w:val="20"/>
          <w:szCs w:val="20"/>
        </w:rPr>
        <w:t>Objetivos conseguidos.</w:t>
      </w:r>
    </w:p>
    <w:p w:rsidR="002F528E" w:rsidRDefault="000A437B">
      <w:pPr>
        <w:widowControl w:val="0"/>
        <w:numPr>
          <w:ilvl w:val="0"/>
          <w:numId w:val="13"/>
        </w:numPr>
        <w:ind w:left="1560" w:hanging="284"/>
        <w:rPr>
          <w:sz w:val="20"/>
          <w:szCs w:val="20"/>
        </w:rPr>
      </w:pPr>
      <w:r>
        <w:rPr>
          <w:rFonts w:ascii="Trebuchet MS" w:eastAsia="Trebuchet MS" w:hAnsi="Trebuchet MS" w:cs="Trebuchet MS"/>
          <w:sz w:val="20"/>
          <w:szCs w:val="20"/>
        </w:rPr>
        <w:t>Adaptaciones curriculares elaboradas.</w:t>
      </w:r>
    </w:p>
    <w:p w:rsidR="002F528E" w:rsidRDefault="000A437B">
      <w:pPr>
        <w:widowControl w:val="0"/>
        <w:numPr>
          <w:ilvl w:val="0"/>
          <w:numId w:val="13"/>
        </w:numPr>
        <w:ind w:left="1560" w:hanging="284"/>
        <w:rPr>
          <w:sz w:val="20"/>
          <w:szCs w:val="20"/>
        </w:rPr>
      </w:pPr>
      <w:r>
        <w:rPr>
          <w:rFonts w:ascii="Trebuchet MS" w:eastAsia="Trebuchet MS" w:hAnsi="Trebuchet MS" w:cs="Trebuchet MS"/>
          <w:sz w:val="20"/>
          <w:szCs w:val="20"/>
        </w:rPr>
        <w:t>Atención a la diversidad realizada.</w:t>
      </w:r>
    </w:p>
    <w:p w:rsidR="002F528E" w:rsidRDefault="002F528E">
      <w:pPr>
        <w:widowControl w:val="0"/>
        <w:ind w:left="0" w:firstLine="1276"/>
        <w:rPr>
          <w:rFonts w:ascii="Trebuchet MS" w:eastAsia="Trebuchet MS" w:hAnsi="Trebuchet MS" w:cs="Trebuchet MS"/>
          <w:sz w:val="20"/>
          <w:szCs w:val="20"/>
        </w:rPr>
      </w:pPr>
    </w:p>
    <w:p w:rsidR="002F528E" w:rsidRDefault="000A437B">
      <w:pPr>
        <w:ind w:left="1276" w:firstLine="0"/>
        <w:rPr>
          <w:rFonts w:ascii="Trebuchet MS" w:eastAsia="Trebuchet MS" w:hAnsi="Trebuchet MS" w:cs="Trebuchet MS"/>
          <w:sz w:val="20"/>
          <w:szCs w:val="20"/>
        </w:rPr>
      </w:pPr>
      <w:r>
        <w:rPr>
          <w:rFonts w:ascii="Trebuchet MS" w:eastAsia="Trebuchet MS" w:hAnsi="Trebuchet MS" w:cs="Trebuchet MS"/>
          <w:b/>
          <w:sz w:val="20"/>
          <w:szCs w:val="20"/>
        </w:rPr>
        <w:t>3. -Los Departamentos Didácticos</w:t>
      </w:r>
    </w:p>
    <w:p w:rsidR="002F528E" w:rsidRDefault="002F528E">
      <w:pPr>
        <w:widowControl w:val="0"/>
        <w:ind w:left="0" w:firstLine="1276"/>
        <w:rPr>
          <w:rFonts w:ascii="Trebuchet MS" w:eastAsia="Trebuchet MS" w:hAnsi="Trebuchet MS" w:cs="Trebuchet MS"/>
          <w:sz w:val="10"/>
          <w:szCs w:val="10"/>
        </w:rPr>
      </w:pPr>
    </w:p>
    <w:p w:rsidR="002F528E" w:rsidRDefault="000A437B">
      <w:pPr>
        <w:ind w:left="1276" w:firstLine="0"/>
        <w:rPr>
          <w:rFonts w:ascii="Trebuchet MS" w:eastAsia="Trebuchet MS" w:hAnsi="Trebuchet MS" w:cs="Trebuchet MS"/>
          <w:sz w:val="20"/>
          <w:szCs w:val="20"/>
        </w:rPr>
      </w:pPr>
      <w:r>
        <w:rPr>
          <w:rFonts w:ascii="Trebuchet MS" w:eastAsia="Trebuchet MS" w:hAnsi="Trebuchet MS" w:cs="Trebuchet MS"/>
          <w:sz w:val="20"/>
          <w:szCs w:val="20"/>
        </w:rPr>
        <w:t>Revisarán trimestralmente los aspectos siguientes:</w:t>
      </w:r>
    </w:p>
    <w:p w:rsidR="002F528E" w:rsidRDefault="002F528E">
      <w:pPr>
        <w:widowControl w:val="0"/>
        <w:ind w:left="0" w:firstLine="1276"/>
        <w:rPr>
          <w:rFonts w:ascii="Trebuchet MS" w:eastAsia="Trebuchet MS" w:hAnsi="Trebuchet MS" w:cs="Trebuchet MS"/>
          <w:sz w:val="10"/>
          <w:szCs w:val="10"/>
        </w:rPr>
      </w:pPr>
    </w:p>
    <w:p w:rsidR="002F528E" w:rsidRDefault="000A437B">
      <w:pPr>
        <w:widowControl w:val="0"/>
        <w:numPr>
          <w:ilvl w:val="0"/>
          <w:numId w:val="13"/>
        </w:numPr>
        <w:ind w:left="1560" w:hanging="284"/>
        <w:rPr>
          <w:sz w:val="20"/>
          <w:szCs w:val="20"/>
        </w:rPr>
      </w:pPr>
      <w:r>
        <w:rPr>
          <w:rFonts w:ascii="Trebuchet MS" w:eastAsia="Trebuchet MS" w:hAnsi="Trebuchet MS" w:cs="Trebuchet MS"/>
          <w:sz w:val="20"/>
          <w:szCs w:val="20"/>
        </w:rPr>
        <w:t>Eficiencia de los procedimientos de trabajo en el aula.</w:t>
      </w:r>
    </w:p>
    <w:p w:rsidR="002F528E" w:rsidRDefault="000A437B">
      <w:pPr>
        <w:widowControl w:val="0"/>
        <w:numPr>
          <w:ilvl w:val="0"/>
          <w:numId w:val="13"/>
        </w:numPr>
        <w:ind w:left="1560" w:hanging="284"/>
        <w:rPr>
          <w:sz w:val="20"/>
          <w:szCs w:val="20"/>
        </w:rPr>
      </w:pPr>
      <w:r>
        <w:rPr>
          <w:rFonts w:ascii="Trebuchet MS" w:eastAsia="Trebuchet MS" w:hAnsi="Trebuchet MS" w:cs="Trebuchet MS"/>
          <w:sz w:val="20"/>
          <w:szCs w:val="20"/>
        </w:rPr>
        <w:t>Si en el desarrollo de cada unidad didáctica se han primado, al diseñar y realizar actividades, las que hacen más clara referencia a los criterios de evaluación o exigencias mínimas.</w:t>
      </w:r>
    </w:p>
    <w:p w:rsidR="002F528E" w:rsidRDefault="000A437B">
      <w:pPr>
        <w:widowControl w:val="0"/>
        <w:numPr>
          <w:ilvl w:val="0"/>
          <w:numId w:val="13"/>
        </w:numPr>
        <w:ind w:left="1560" w:hanging="284"/>
        <w:rPr>
          <w:sz w:val="20"/>
          <w:szCs w:val="20"/>
        </w:rPr>
      </w:pPr>
      <w:r>
        <w:rPr>
          <w:rFonts w:ascii="Trebuchet MS" w:eastAsia="Trebuchet MS" w:hAnsi="Trebuchet MS" w:cs="Trebuchet MS"/>
          <w:sz w:val="20"/>
          <w:szCs w:val="20"/>
        </w:rPr>
        <w:t>Funcionalidad de la secuenciación de actividades.</w:t>
      </w:r>
    </w:p>
    <w:p w:rsidR="002F528E" w:rsidRDefault="000A437B">
      <w:pPr>
        <w:widowControl w:val="0"/>
        <w:numPr>
          <w:ilvl w:val="0"/>
          <w:numId w:val="13"/>
        </w:numPr>
        <w:ind w:left="1560" w:hanging="284"/>
        <w:rPr>
          <w:sz w:val="20"/>
          <w:szCs w:val="20"/>
        </w:rPr>
      </w:pPr>
      <w:r>
        <w:rPr>
          <w:rFonts w:ascii="Trebuchet MS" w:eastAsia="Trebuchet MS" w:hAnsi="Trebuchet MS" w:cs="Trebuchet MS"/>
          <w:sz w:val="20"/>
          <w:szCs w:val="20"/>
        </w:rPr>
        <w:t>Si se ha dado respuesta a los distintos intereses y ritmos de aprendizaje.</w:t>
      </w:r>
    </w:p>
    <w:p w:rsidR="002F528E" w:rsidRDefault="000A437B">
      <w:pPr>
        <w:widowControl w:val="0"/>
        <w:numPr>
          <w:ilvl w:val="0"/>
          <w:numId w:val="13"/>
        </w:numPr>
        <w:ind w:left="1560" w:hanging="284"/>
        <w:rPr>
          <w:sz w:val="20"/>
          <w:szCs w:val="20"/>
        </w:rPr>
      </w:pPr>
      <w:r>
        <w:rPr>
          <w:rFonts w:ascii="Trebuchet MS" w:eastAsia="Trebuchet MS" w:hAnsi="Trebuchet MS" w:cs="Trebuchet MS"/>
          <w:sz w:val="20"/>
          <w:szCs w:val="20"/>
        </w:rPr>
        <w:t>Adecuación de los materiales empleados.</w:t>
      </w:r>
    </w:p>
    <w:p w:rsidR="002F528E" w:rsidRDefault="002F528E">
      <w:pPr>
        <w:widowControl w:val="0"/>
        <w:ind w:left="0" w:firstLine="1276"/>
        <w:rPr>
          <w:rFonts w:ascii="Trebuchet MS" w:eastAsia="Trebuchet MS" w:hAnsi="Trebuchet MS" w:cs="Trebuchet MS"/>
          <w:sz w:val="20"/>
          <w:szCs w:val="20"/>
        </w:rPr>
      </w:pPr>
    </w:p>
    <w:p w:rsidR="002F528E" w:rsidRDefault="000A437B">
      <w:pPr>
        <w:ind w:left="1276" w:firstLine="0"/>
        <w:rPr>
          <w:rFonts w:ascii="Trebuchet MS" w:eastAsia="Trebuchet MS" w:hAnsi="Trebuchet MS" w:cs="Trebuchet MS"/>
          <w:sz w:val="20"/>
          <w:szCs w:val="20"/>
        </w:rPr>
      </w:pPr>
      <w:r>
        <w:rPr>
          <w:rFonts w:ascii="Trebuchet MS" w:eastAsia="Trebuchet MS" w:hAnsi="Trebuchet MS" w:cs="Trebuchet MS"/>
          <w:sz w:val="20"/>
          <w:szCs w:val="20"/>
        </w:rPr>
        <w:t>La evaluación del proceso de enseñanza y de la práctica docente deberá incluir los aspectos que recoge la Orden EDU 1046/2007, de 12 de junio, en su Artículo 18.</w:t>
      </w:r>
    </w:p>
    <w:p w:rsidR="002F528E" w:rsidRDefault="000A437B">
      <w:pPr>
        <w:widowControl w:val="0"/>
        <w:ind w:left="0" w:firstLine="0"/>
        <w:rPr>
          <w:rFonts w:ascii="Trebuchet MS" w:eastAsia="Trebuchet MS" w:hAnsi="Trebuchet MS" w:cs="Trebuchet MS"/>
          <w:sz w:val="22"/>
          <w:szCs w:val="22"/>
        </w:rPr>
      </w:pPr>
      <w:r>
        <w:br w:type="page"/>
      </w:r>
      <w:r>
        <w:rPr>
          <w:rFonts w:ascii="Trebuchet MS" w:eastAsia="Trebuchet MS" w:hAnsi="Trebuchet MS" w:cs="Trebuchet MS"/>
          <w:b/>
          <w:sz w:val="22"/>
          <w:szCs w:val="22"/>
        </w:rPr>
        <w:lastRenderedPageBreak/>
        <w:t>Título IV: De las Normas de Convivencia</w:t>
      </w:r>
    </w:p>
    <w:p w:rsidR="002F528E" w:rsidRDefault="002F528E">
      <w:pPr>
        <w:widowControl w:val="0"/>
        <w:ind w:left="0" w:firstLine="1276"/>
        <w:rPr>
          <w:rFonts w:ascii="Trebuchet MS" w:eastAsia="Trebuchet MS" w:hAnsi="Trebuchet MS" w:cs="Trebuchet MS"/>
          <w:sz w:val="20"/>
          <w:szCs w:val="20"/>
        </w:rPr>
      </w:pPr>
    </w:p>
    <w:p w:rsidR="002F528E" w:rsidRDefault="002F528E">
      <w:pPr>
        <w:widowControl w:val="0"/>
        <w:ind w:left="0" w:firstLine="1276"/>
        <w:rPr>
          <w:rFonts w:ascii="Trebuchet MS" w:eastAsia="Trebuchet MS" w:hAnsi="Trebuchet MS" w:cs="Trebuchet MS"/>
          <w:sz w:val="20"/>
          <w:szCs w:val="20"/>
        </w:rPr>
      </w:pPr>
    </w:p>
    <w:p w:rsidR="002F528E" w:rsidRDefault="000A437B">
      <w:pPr>
        <w:widowControl w:val="0"/>
        <w:ind w:left="1276" w:hanging="1276"/>
        <w:rPr>
          <w:rFonts w:ascii="Trebuchet MS" w:eastAsia="Trebuchet MS" w:hAnsi="Trebuchet MS" w:cs="Trebuchet MS"/>
          <w:sz w:val="20"/>
          <w:szCs w:val="20"/>
        </w:rPr>
      </w:pPr>
      <w:r>
        <w:rPr>
          <w:rFonts w:ascii="Trebuchet MS" w:eastAsia="Trebuchet MS" w:hAnsi="Trebuchet MS" w:cs="Trebuchet MS"/>
          <w:sz w:val="20"/>
          <w:szCs w:val="20"/>
        </w:rPr>
        <w:t>Artículo 39º.-</w:t>
      </w:r>
      <w:r>
        <w:rPr>
          <w:rFonts w:ascii="Trebuchet MS" w:eastAsia="Trebuchet MS" w:hAnsi="Trebuchet MS" w:cs="Trebuchet MS"/>
          <w:sz w:val="20"/>
          <w:szCs w:val="20"/>
        </w:rPr>
        <w:tab/>
        <w:t>Todo lo relativo a la convivencia en el centro se especifica en el Plan de Convivencia, redactado conforme a lo establecido por el Decreto 51/2007, de 17 de mayo, por el que se regulan los derechos y deberes de los alumnos y la participación y los compromisos de las familias en el proceso educativo, y se establecen las normas de convivencia y disciplina en los centros educativos de Castilla y León (</w:t>
      </w:r>
      <w:proofErr w:type="spellStart"/>
      <w:r>
        <w:rPr>
          <w:rFonts w:ascii="Trebuchet MS" w:eastAsia="Trebuchet MS" w:hAnsi="Trebuchet MS" w:cs="Trebuchet MS"/>
          <w:sz w:val="20"/>
          <w:szCs w:val="20"/>
        </w:rPr>
        <w:t>BOCyL</w:t>
      </w:r>
      <w:proofErr w:type="spellEnd"/>
      <w:r>
        <w:rPr>
          <w:rFonts w:ascii="Trebuchet MS" w:eastAsia="Trebuchet MS" w:hAnsi="Trebuchet MS" w:cs="Trebuchet MS"/>
          <w:sz w:val="20"/>
          <w:szCs w:val="20"/>
        </w:rPr>
        <w:t xml:space="preserve"> 23 de mayo de 2007) y su corrección de errores (</w:t>
      </w:r>
      <w:proofErr w:type="spellStart"/>
      <w:r>
        <w:rPr>
          <w:rFonts w:ascii="Trebuchet MS" w:eastAsia="Trebuchet MS" w:hAnsi="Trebuchet MS" w:cs="Trebuchet MS"/>
          <w:sz w:val="20"/>
          <w:szCs w:val="20"/>
        </w:rPr>
        <w:t>BOCyL</w:t>
      </w:r>
      <w:proofErr w:type="spellEnd"/>
      <w:r>
        <w:rPr>
          <w:rFonts w:ascii="Trebuchet MS" w:eastAsia="Trebuchet MS" w:hAnsi="Trebuchet MS" w:cs="Trebuchet MS"/>
          <w:sz w:val="20"/>
          <w:szCs w:val="20"/>
        </w:rPr>
        <w:t xml:space="preserve"> de 21 de septiembre de 2007), modificado por el Decreto 23/2014, de 12 de junio, por el que se establece el marco de gobierno y autonomía de los centros docentes sostenidos con fondos públicos que impartan enseñanzas no universitarias en la Comunidad de Castilla y León (</w:t>
      </w:r>
      <w:proofErr w:type="spellStart"/>
      <w:r>
        <w:rPr>
          <w:rFonts w:ascii="Trebuchet MS" w:eastAsia="Trebuchet MS" w:hAnsi="Trebuchet MS" w:cs="Trebuchet MS"/>
          <w:sz w:val="20"/>
          <w:szCs w:val="20"/>
        </w:rPr>
        <w:t>BOCyL</w:t>
      </w:r>
      <w:proofErr w:type="spellEnd"/>
      <w:r>
        <w:rPr>
          <w:rFonts w:ascii="Trebuchet MS" w:eastAsia="Trebuchet MS" w:hAnsi="Trebuchet MS" w:cs="Trebuchet MS"/>
          <w:sz w:val="20"/>
          <w:szCs w:val="20"/>
        </w:rPr>
        <w:t xml:space="preserve"> de 13 de junio de 2014).</w:t>
      </w:r>
    </w:p>
    <w:p w:rsidR="002F528E" w:rsidRDefault="002F528E">
      <w:pPr>
        <w:widowControl w:val="0"/>
        <w:ind w:left="1276" w:firstLine="0"/>
        <w:rPr>
          <w:rFonts w:ascii="Trebuchet MS" w:eastAsia="Trebuchet MS" w:hAnsi="Trebuchet MS" w:cs="Trebuchet MS"/>
          <w:sz w:val="20"/>
          <w:szCs w:val="20"/>
        </w:rPr>
      </w:pPr>
    </w:p>
    <w:p w:rsidR="002F528E" w:rsidRDefault="000A437B">
      <w:pPr>
        <w:widowControl w:val="0"/>
        <w:ind w:left="1276" w:firstLine="0"/>
        <w:rPr>
          <w:rFonts w:ascii="Trebuchet MS" w:eastAsia="Trebuchet MS" w:hAnsi="Trebuchet MS" w:cs="Trebuchet MS"/>
          <w:sz w:val="20"/>
          <w:szCs w:val="20"/>
        </w:rPr>
      </w:pPr>
      <w:r>
        <w:rPr>
          <w:rFonts w:ascii="Trebuchet MS" w:eastAsia="Trebuchet MS" w:hAnsi="Trebuchet MS" w:cs="Trebuchet MS"/>
          <w:sz w:val="20"/>
          <w:szCs w:val="20"/>
        </w:rPr>
        <w:t>Además, en este sentido, el Apartado 6 del Punto Sexto de la Resolución de 1 de julio de 2014, de la Dirección General de Política Educativa Escolar, que dispone la publicación de la Instrucción de 1 de julio de 2014 de esta Dirección General por la que se unifican las actuaciones de los centros docentes no universitarios de Castilla y León correspondientes al inicio del curso escolar 2014/2015 (</w:t>
      </w:r>
      <w:proofErr w:type="spellStart"/>
      <w:r>
        <w:rPr>
          <w:rFonts w:ascii="Trebuchet MS" w:eastAsia="Trebuchet MS" w:hAnsi="Trebuchet MS" w:cs="Trebuchet MS"/>
          <w:sz w:val="20"/>
          <w:szCs w:val="20"/>
        </w:rPr>
        <w:t>BOCyL</w:t>
      </w:r>
      <w:proofErr w:type="spellEnd"/>
      <w:r>
        <w:rPr>
          <w:rFonts w:ascii="Trebuchet MS" w:eastAsia="Trebuchet MS" w:hAnsi="Trebuchet MS" w:cs="Trebuchet MS"/>
          <w:sz w:val="20"/>
          <w:szCs w:val="20"/>
        </w:rPr>
        <w:t xml:space="preserve"> de 11 de julio de 2014), establece que los reglamentos de régimen interior de los centros incorporarán, de forma análoga a la prohibición de fumar, la </w:t>
      </w:r>
      <w:r>
        <w:rPr>
          <w:rFonts w:ascii="Trebuchet MS" w:eastAsia="Trebuchet MS" w:hAnsi="Trebuchet MS" w:cs="Trebuchet MS"/>
          <w:b/>
          <w:sz w:val="20"/>
          <w:szCs w:val="20"/>
        </w:rPr>
        <w:t>prohibición de utilizar cigarros electrónicos</w:t>
      </w:r>
      <w:r>
        <w:rPr>
          <w:rFonts w:ascii="Trebuchet MS" w:eastAsia="Trebuchet MS" w:hAnsi="Trebuchet MS" w:cs="Trebuchet MS"/>
          <w:sz w:val="20"/>
          <w:szCs w:val="20"/>
        </w:rPr>
        <w:t xml:space="preserve"> en los centros escolares, de acuerdo con las recomendaciones de la Dirección General de Salud Pública de la Consejería de Sanidad.</w:t>
      </w:r>
    </w:p>
    <w:p w:rsidR="002F528E" w:rsidRDefault="000A437B">
      <w:pPr>
        <w:widowControl w:val="0"/>
        <w:ind w:left="1276" w:firstLine="0"/>
        <w:rPr>
          <w:rFonts w:ascii="Trebuchet MS" w:eastAsia="Trebuchet MS" w:hAnsi="Trebuchet MS" w:cs="Trebuchet MS"/>
          <w:sz w:val="20"/>
          <w:szCs w:val="20"/>
        </w:rPr>
      </w:pPr>
      <w:r>
        <w:rPr>
          <w:rFonts w:ascii="Trebuchet MS" w:eastAsia="Trebuchet MS" w:hAnsi="Trebuchet MS" w:cs="Trebuchet MS"/>
          <w:sz w:val="20"/>
          <w:szCs w:val="20"/>
        </w:rPr>
        <w:t xml:space="preserve">El plan de convivencia ha sido revisado este curso, añadiendo unas tablas de convivencia donde se concretan claramente las conductas contrarias a la </w:t>
      </w:r>
      <w:proofErr w:type="gramStart"/>
      <w:r>
        <w:rPr>
          <w:rFonts w:ascii="Trebuchet MS" w:eastAsia="Trebuchet MS" w:hAnsi="Trebuchet MS" w:cs="Trebuchet MS"/>
          <w:sz w:val="20"/>
          <w:szCs w:val="20"/>
        </w:rPr>
        <w:t>convivencia  y</w:t>
      </w:r>
      <w:proofErr w:type="gramEnd"/>
      <w:r>
        <w:rPr>
          <w:rFonts w:ascii="Trebuchet MS" w:eastAsia="Trebuchet MS" w:hAnsi="Trebuchet MS" w:cs="Trebuchet MS"/>
          <w:sz w:val="20"/>
          <w:szCs w:val="20"/>
        </w:rPr>
        <w:t xml:space="preserve"> sus consecuencias.  </w:t>
      </w:r>
    </w:p>
    <w:p w:rsidR="002F528E" w:rsidRDefault="000A437B">
      <w:pPr>
        <w:widowControl w:val="0"/>
        <w:ind w:left="1276" w:hanging="1276"/>
        <w:rPr>
          <w:rFonts w:ascii="Trebuchet MS" w:eastAsia="Trebuchet MS" w:hAnsi="Trebuchet MS" w:cs="Trebuchet MS"/>
          <w:sz w:val="22"/>
          <w:szCs w:val="22"/>
        </w:rPr>
      </w:pPr>
      <w:r>
        <w:br w:type="page"/>
      </w:r>
      <w:r>
        <w:rPr>
          <w:rFonts w:ascii="Trebuchet MS" w:eastAsia="Trebuchet MS" w:hAnsi="Trebuchet MS" w:cs="Trebuchet MS"/>
          <w:b/>
          <w:sz w:val="22"/>
          <w:szCs w:val="22"/>
        </w:rPr>
        <w:lastRenderedPageBreak/>
        <w:t>Título V: De la Revisión del Proyecto Educativo de Centro</w:t>
      </w:r>
    </w:p>
    <w:p w:rsidR="002F528E" w:rsidRDefault="002F528E">
      <w:pPr>
        <w:widowControl w:val="0"/>
        <w:ind w:left="0" w:firstLine="1276"/>
        <w:rPr>
          <w:rFonts w:ascii="Trebuchet MS" w:eastAsia="Trebuchet MS" w:hAnsi="Trebuchet MS" w:cs="Trebuchet MS"/>
          <w:sz w:val="20"/>
          <w:szCs w:val="20"/>
        </w:rPr>
      </w:pPr>
    </w:p>
    <w:p w:rsidR="002F528E" w:rsidRDefault="002F528E">
      <w:pPr>
        <w:widowControl w:val="0"/>
        <w:ind w:left="0" w:firstLine="1276"/>
        <w:rPr>
          <w:rFonts w:ascii="Trebuchet MS" w:eastAsia="Trebuchet MS" w:hAnsi="Trebuchet MS" w:cs="Trebuchet MS"/>
          <w:sz w:val="20"/>
          <w:szCs w:val="20"/>
        </w:rPr>
      </w:pPr>
    </w:p>
    <w:p w:rsidR="002F528E" w:rsidRDefault="000A437B">
      <w:pPr>
        <w:widowControl w:val="0"/>
        <w:ind w:left="1276" w:hanging="1276"/>
        <w:rPr>
          <w:rFonts w:ascii="Trebuchet MS" w:eastAsia="Trebuchet MS" w:hAnsi="Trebuchet MS" w:cs="Trebuchet MS"/>
          <w:sz w:val="20"/>
          <w:szCs w:val="20"/>
        </w:rPr>
      </w:pPr>
      <w:r>
        <w:rPr>
          <w:rFonts w:ascii="Trebuchet MS" w:eastAsia="Trebuchet MS" w:hAnsi="Trebuchet MS" w:cs="Trebuchet MS"/>
          <w:sz w:val="20"/>
          <w:szCs w:val="20"/>
        </w:rPr>
        <w:t>Artículo 40º.-</w:t>
      </w:r>
      <w:r>
        <w:rPr>
          <w:rFonts w:ascii="Trebuchet MS" w:eastAsia="Trebuchet MS" w:hAnsi="Trebuchet MS" w:cs="Trebuchet MS"/>
          <w:sz w:val="20"/>
          <w:szCs w:val="20"/>
        </w:rPr>
        <w:tab/>
        <w:t>La revisión total o parcial del Proyecto Educativo de Centro podrá ser propuesta por una de las siguientes entidades:</w:t>
      </w:r>
    </w:p>
    <w:p w:rsidR="002F528E" w:rsidRDefault="002F528E">
      <w:pPr>
        <w:widowControl w:val="0"/>
        <w:ind w:left="0" w:firstLine="1276"/>
        <w:rPr>
          <w:rFonts w:ascii="Trebuchet MS" w:eastAsia="Trebuchet MS" w:hAnsi="Trebuchet MS" w:cs="Trebuchet MS"/>
          <w:sz w:val="10"/>
          <w:szCs w:val="10"/>
        </w:rPr>
      </w:pPr>
    </w:p>
    <w:p w:rsidR="002F528E" w:rsidRDefault="000A437B">
      <w:pPr>
        <w:widowControl w:val="0"/>
        <w:numPr>
          <w:ilvl w:val="0"/>
          <w:numId w:val="2"/>
        </w:numPr>
        <w:ind w:left="1560" w:hanging="284"/>
        <w:rPr>
          <w:rFonts w:ascii="Trebuchet MS" w:eastAsia="Trebuchet MS" w:hAnsi="Trebuchet MS" w:cs="Trebuchet MS"/>
          <w:sz w:val="20"/>
          <w:szCs w:val="20"/>
        </w:rPr>
      </w:pPr>
      <w:r>
        <w:rPr>
          <w:rFonts w:ascii="Trebuchet MS" w:eastAsia="Trebuchet MS" w:hAnsi="Trebuchet MS" w:cs="Trebuchet MS"/>
          <w:sz w:val="20"/>
          <w:szCs w:val="20"/>
        </w:rPr>
        <w:t>El Equipo Directivo.</w:t>
      </w:r>
    </w:p>
    <w:p w:rsidR="002F528E" w:rsidRDefault="002F528E">
      <w:pPr>
        <w:widowControl w:val="0"/>
        <w:ind w:left="1494" w:firstLine="0"/>
        <w:rPr>
          <w:rFonts w:ascii="Trebuchet MS" w:eastAsia="Trebuchet MS" w:hAnsi="Trebuchet MS" w:cs="Trebuchet MS"/>
          <w:sz w:val="10"/>
          <w:szCs w:val="10"/>
        </w:rPr>
      </w:pPr>
    </w:p>
    <w:p w:rsidR="002F528E" w:rsidRDefault="000A437B">
      <w:pPr>
        <w:widowControl w:val="0"/>
        <w:numPr>
          <w:ilvl w:val="0"/>
          <w:numId w:val="2"/>
        </w:numPr>
        <w:ind w:left="1560" w:hanging="284"/>
        <w:rPr>
          <w:rFonts w:ascii="Trebuchet MS" w:eastAsia="Trebuchet MS" w:hAnsi="Trebuchet MS" w:cs="Trebuchet MS"/>
          <w:sz w:val="20"/>
          <w:szCs w:val="20"/>
        </w:rPr>
      </w:pPr>
      <w:r>
        <w:rPr>
          <w:rFonts w:ascii="Trebuchet MS" w:eastAsia="Trebuchet MS" w:hAnsi="Trebuchet MS" w:cs="Trebuchet MS"/>
          <w:sz w:val="20"/>
          <w:szCs w:val="20"/>
        </w:rPr>
        <w:t>La tercera parte de los miembros del Consejo Escolar.</w:t>
      </w:r>
    </w:p>
    <w:p w:rsidR="002F528E" w:rsidRDefault="002F528E">
      <w:pPr>
        <w:widowControl w:val="0"/>
        <w:ind w:left="1494" w:firstLine="0"/>
        <w:rPr>
          <w:rFonts w:ascii="Trebuchet MS" w:eastAsia="Trebuchet MS" w:hAnsi="Trebuchet MS" w:cs="Trebuchet MS"/>
          <w:sz w:val="10"/>
          <w:szCs w:val="10"/>
        </w:rPr>
      </w:pPr>
    </w:p>
    <w:p w:rsidR="002F528E" w:rsidRDefault="000A437B">
      <w:pPr>
        <w:widowControl w:val="0"/>
        <w:numPr>
          <w:ilvl w:val="0"/>
          <w:numId w:val="2"/>
        </w:numPr>
        <w:ind w:left="1560" w:hanging="284"/>
        <w:rPr>
          <w:rFonts w:ascii="Trebuchet MS" w:eastAsia="Trebuchet MS" w:hAnsi="Trebuchet MS" w:cs="Trebuchet MS"/>
          <w:sz w:val="20"/>
          <w:szCs w:val="20"/>
        </w:rPr>
      </w:pPr>
      <w:r>
        <w:rPr>
          <w:rFonts w:ascii="Trebuchet MS" w:eastAsia="Trebuchet MS" w:hAnsi="Trebuchet MS" w:cs="Trebuchet MS"/>
          <w:sz w:val="20"/>
          <w:szCs w:val="20"/>
        </w:rPr>
        <w:t>La mitad más uno de los miembros del Claustro de Profesores.</w:t>
      </w:r>
    </w:p>
    <w:p w:rsidR="002F528E" w:rsidRDefault="002F528E">
      <w:pPr>
        <w:widowControl w:val="0"/>
        <w:ind w:left="1494" w:firstLine="0"/>
        <w:rPr>
          <w:rFonts w:ascii="Trebuchet MS" w:eastAsia="Trebuchet MS" w:hAnsi="Trebuchet MS" w:cs="Trebuchet MS"/>
          <w:sz w:val="10"/>
          <w:szCs w:val="10"/>
        </w:rPr>
      </w:pPr>
    </w:p>
    <w:p w:rsidR="002F528E" w:rsidRDefault="000A437B">
      <w:pPr>
        <w:widowControl w:val="0"/>
        <w:numPr>
          <w:ilvl w:val="0"/>
          <w:numId w:val="2"/>
        </w:numPr>
        <w:ind w:left="1560" w:hanging="284"/>
        <w:rPr>
          <w:rFonts w:ascii="Trebuchet MS" w:eastAsia="Trebuchet MS" w:hAnsi="Trebuchet MS" w:cs="Trebuchet MS"/>
          <w:sz w:val="20"/>
          <w:szCs w:val="20"/>
        </w:rPr>
      </w:pPr>
      <w:r>
        <w:rPr>
          <w:rFonts w:ascii="Trebuchet MS" w:eastAsia="Trebuchet MS" w:hAnsi="Trebuchet MS" w:cs="Trebuchet MS"/>
          <w:sz w:val="20"/>
          <w:szCs w:val="20"/>
        </w:rPr>
        <w:t>La Asociación de Madres y Padres de Alumnos.</w:t>
      </w:r>
    </w:p>
    <w:p w:rsidR="002F528E" w:rsidRDefault="002F528E">
      <w:pPr>
        <w:widowControl w:val="0"/>
        <w:ind w:left="1494" w:firstLine="0"/>
        <w:rPr>
          <w:rFonts w:ascii="Trebuchet MS" w:eastAsia="Trebuchet MS" w:hAnsi="Trebuchet MS" w:cs="Trebuchet MS"/>
          <w:sz w:val="10"/>
          <w:szCs w:val="10"/>
        </w:rPr>
      </w:pPr>
    </w:p>
    <w:p w:rsidR="002F528E" w:rsidRDefault="000A437B">
      <w:pPr>
        <w:widowControl w:val="0"/>
        <w:numPr>
          <w:ilvl w:val="0"/>
          <w:numId w:val="2"/>
        </w:numPr>
        <w:ind w:left="1560" w:hanging="284"/>
        <w:rPr>
          <w:rFonts w:ascii="Trebuchet MS" w:eastAsia="Trebuchet MS" w:hAnsi="Trebuchet MS" w:cs="Trebuchet MS"/>
          <w:sz w:val="20"/>
          <w:szCs w:val="20"/>
        </w:rPr>
      </w:pPr>
      <w:r>
        <w:rPr>
          <w:rFonts w:ascii="Trebuchet MS" w:eastAsia="Trebuchet MS" w:hAnsi="Trebuchet MS" w:cs="Trebuchet MS"/>
          <w:sz w:val="20"/>
          <w:szCs w:val="20"/>
        </w:rPr>
        <w:t xml:space="preserve">La mitad más uno de los miembros de la Junta de Delegados de Alumnos. </w:t>
      </w:r>
    </w:p>
    <w:p w:rsidR="002F528E" w:rsidRDefault="002F528E">
      <w:pPr>
        <w:widowControl w:val="0"/>
        <w:ind w:left="1494" w:firstLine="0"/>
        <w:rPr>
          <w:rFonts w:ascii="Trebuchet MS" w:eastAsia="Trebuchet MS" w:hAnsi="Trebuchet MS" w:cs="Trebuchet MS"/>
          <w:sz w:val="10"/>
          <w:szCs w:val="10"/>
        </w:rPr>
      </w:pPr>
    </w:p>
    <w:p w:rsidR="002F528E" w:rsidRDefault="000A437B">
      <w:pPr>
        <w:widowControl w:val="0"/>
        <w:numPr>
          <w:ilvl w:val="0"/>
          <w:numId w:val="2"/>
        </w:numPr>
        <w:ind w:left="1560" w:hanging="284"/>
        <w:rPr>
          <w:rFonts w:ascii="Trebuchet MS" w:eastAsia="Trebuchet MS" w:hAnsi="Trebuchet MS" w:cs="Trebuchet MS"/>
          <w:sz w:val="20"/>
          <w:szCs w:val="20"/>
        </w:rPr>
      </w:pPr>
      <w:r>
        <w:rPr>
          <w:rFonts w:ascii="Trebuchet MS" w:eastAsia="Trebuchet MS" w:hAnsi="Trebuchet MS" w:cs="Trebuchet MS"/>
          <w:sz w:val="20"/>
          <w:szCs w:val="20"/>
        </w:rPr>
        <w:t>La mitad más uno del Personal No Docente del Centro.</w:t>
      </w:r>
    </w:p>
    <w:p w:rsidR="002F528E" w:rsidRDefault="002F528E">
      <w:pPr>
        <w:widowControl w:val="0"/>
        <w:ind w:left="1276" w:firstLine="0"/>
        <w:rPr>
          <w:rFonts w:ascii="Trebuchet MS" w:eastAsia="Trebuchet MS" w:hAnsi="Trebuchet MS" w:cs="Trebuchet MS"/>
          <w:sz w:val="10"/>
          <w:szCs w:val="10"/>
        </w:rPr>
      </w:pPr>
    </w:p>
    <w:p w:rsidR="002F528E" w:rsidRDefault="000A437B">
      <w:pPr>
        <w:widowControl w:val="0"/>
        <w:ind w:left="1276" w:firstLine="0"/>
        <w:rPr>
          <w:rFonts w:ascii="Trebuchet MS" w:eastAsia="Trebuchet MS" w:hAnsi="Trebuchet MS" w:cs="Trebuchet MS"/>
          <w:sz w:val="20"/>
          <w:szCs w:val="20"/>
        </w:rPr>
      </w:pPr>
      <w:r>
        <w:rPr>
          <w:rFonts w:ascii="Trebuchet MS" w:eastAsia="Trebuchet MS" w:hAnsi="Trebuchet MS" w:cs="Trebuchet MS"/>
          <w:sz w:val="20"/>
          <w:szCs w:val="20"/>
        </w:rPr>
        <w:t>La propuesta de revisión podrá realizarse en cualquier momento del curso escolar.</w:t>
      </w:r>
    </w:p>
    <w:p w:rsidR="002F528E" w:rsidRDefault="002F528E">
      <w:pPr>
        <w:widowControl w:val="0"/>
        <w:ind w:left="0" w:firstLine="1276"/>
        <w:rPr>
          <w:rFonts w:ascii="Trebuchet MS" w:eastAsia="Trebuchet MS" w:hAnsi="Trebuchet MS" w:cs="Trebuchet MS"/>
          <w:sz w:val="20"/>
          <w:szCs w:val="20"/>
        </w:rPr>
      </w:pPr>
    </w:p>
    <w:p w:rsidR="002F528E" w:rsidRDefault="002F528E">
      <w:pPr>
        <w:widowControl w:val="0"/>
        <w:ind w:left="0" w:firstLine="1276"/>
        <w:rPr>
          <w:rFonts w:ascii="Trebuchet MS" w:eastAsia="Trebuchet MS" w:hAnsi="Trebuchet MS" w:cs="Trebuchet MS"/>
          <w:sz w:val="20"/>
          <w:szCs w:val="20"/>
        </w:rPr>
      </w:pPr>
    </w:p>
    <w:p w:rsidR="002F528E" w:rsidRDefault="000A437B">
      <w:pPr>
        <w:widowControl w:val="0"/>
        <w:ind w:left="1276" w:hanging="1276"/>
        <w:rPr>
          <w:rFonts w:ascii="Trebuchet MS" w:eastAsia="Trebuchet MS" w:hAnsi="Trebuchet MS" w:cs="Trebuchet MS"/>
          <w:sz w:val="20"/>
          <w:szCs w:val="20"/>
        </w:rPr>
      </w:pPr>
      <w:r>
        <w:rPr>
          <w:rFonts w:ascii="Trebuchet MS" w:eastAsia="Trebuchet MS" w:hAnsi="Trebuchet MS" w:cs="Trebuchet MS"/>
          <w:sz w:val="20"/>
          <w:szCs w:val="20"/>
        </w:rPr>
        <w:t>Artículo 41º.-</w:t>
      </w:r>
      <w:r>
        <w:rPr>
          <w:rFonts w:ascii="Trebuchet MS" w:eastAsia="Trebuchet MS" w:hAnsi="Trebuchet MS" w:cs="Trebuchet MS"/>
          <w:sz w:val="20"/>
          <w:szCs w:val="20"/>
        </w:rPr>
        <w:tab/>
        <w:t>Las modificaciones del Proyecto Educativo de Centro sólo podrán ser aprobadas por el Consejo Escolar por mayoría de dos tercios. Las deliberaciones del Consejo Escolar sobre las propuestas presentadas para la modificación del Proyecto Educativo de Centro se realizarán durante el último trimestre del curso en que hayan sido presentadas dichas propuestas o durante el primer trimestre del curso siguiente.</w:t>
      </w:r>
    </w:p>
    <w:p w:rsidR="002F528E" w:rsidRDefault="000A437B">
      <w:pPr>
        <w:widowControl w:val="0"/>
        <w:ind w:left="0" w:firstLine="0"/>
        <w:rPr>
          <w:rFonts w:ascii="Trebuchet MS" w:eastAsia="Trebuchet MS" w:hAnsi="Trebuchet MS" w:cs="Trebuchet MS"/>
          <w:sz w:val="22"/>
          <w:szCs w:val="22"/>
        </w:rPr>
      </w:pPr>
      <w:r>
        <w:br w:type="page"/>
      </w:r>
      <w:r>
        <w:rPr>
          <w:rFonts w:ascii="Trebuchet MS" w:eastAsia="Trebuchet MS" w:hAnsi="Trebuchet MS" w:cs="Trebuchet MS"/>
          <w:b/>
          <w:sz w:val="22"/>
          <w:szCs w:val="22"/>
        </w:rPr>
        <w:lastRenderedPageBreak/>
        <w:t>Anexo: “Convivencia Escolar”</w:t>
      </w:r>
    </w:p>
    <w:p w:rsidR="002F528E" w:rsidRDefault="002F528E">
      <w:pPr>
        <w:widowControl w:val="0"/>
        <w:ind w:left="0" w:firstLine="703"/>
        <w:rPr>
          <w:rFonts w:ascii="Trebuchet MS" w:eastAsia="Trebuchet MS" w:hAnsi="Trebuchet MS" w:cs="Trebuchet MS"/>
          <w:sz w:val="20"/>
          <w:szCs w:val="20"/>
        </w:rPr>
      </w:pPr>
    </w:p>
    <w:p w:rsidR="002F528E" w:rsidRDefault="002F528E">
      <w:pPr>
        <w:widowControl w:val="0"/>
        <w:ind w:left="0" w:firstLine="703"/>
        <w:rPr>
          <w:rFonts w:ascii="Trebuchet MS" w:eastAsia="Trebuchet MS" w:hAnsi="Trebuchet MS" w:cs="Trebuchet MS"/>
          <w:sz w:val="20"/>
          <w:szCs w:val="20"/>
        </w:rPr>
      </w:pPr>
    </w:p>
    <w:p w:rsidR="002F528E" w:rsidRDefault="000A437B">
      <w:pPr>
        <w:shd w:val="clear" w:color="auto" w:fill="FFFFFF"/>
        <w:ind w:left="0" w:firstLine="0"/>
        <w:rPr>
          <w:rFonts w:ascii="Trebuchet MS" w:eastAsia="Trebuchet MS" w:hAnsi="Trebuchet MS" w:cs="Trebuchet MS"/>
          <w:sz w:val="20"/>
          <w:szCs w:val="20"/>
        </w:rPr>
      </w:pPr>
      <w:r>
        <w:rPr>
          <w:rFonts w:ascii="Trebuchet MS" w:eastAsia="Trebuchet MS" w:hAnsi="Trebuchet MS" w:cs="Trebuchet MS"/>
          <w:b/>
          <w:sz w:val="20"/>
          <w:szCs w:val="20"/>
        </w:rPr>
        <w:t xml:space="preserve">NORMAS DE CONVIVENCIA DEL </w:t>
      </w:r>
      <w:r>
        <w:rPr>
          <w:rFonts w:ascii="Trebuchet MS" w:eastAsia="Trebuchet MS" w:hAnsi="Trebuchet MS" w:cs="Trebuchet MS"/>
          <w:b/>
          <w:smallCaps/>
          <w:sz w:val="20"/>
          <w:szCs w:val="20"/>
        </w:rPr>
        <w:t>I</w:t>
      </w:r>
      <w:r>
        <w:rPr>
          <w:rFonts w:ascii="Trebuchet MS" w:eastAsia="Trebuchet MS" w:hAnsi="Trebuchet MS" w:cs="Trebuchet MS"/>
          <w:b/>
          <w:sz w:val="20"/>
          <w:szCs w:val="20"/>
        </w:rPr>
        <w:t>.E.S. “Arca Real”</w:t>
      </w:r>
    </w:p>
    <w:p w:rsidR="002F528E" w:rsidRDefault="002F528E">
      <w:pPr>
        <w:shd w:val="clear" w:color="auto" w:fill="FFFFFF"/>
        <w:ind w:left="0" w:firstLine="0"/>
        <w:rPr>
          <w:rFonts w:ascii="Trebuchet MS" w:eastAsia="Trebuchet MS" w:hAnsi="Trebuchet MS" w:cs="Trebuchet MS"/>
          <w:sz w:val="20"/>
          <w:szCs w:val="20"/>
        </w:rPr>
      </w:pPr>
    </w:p>
    <w:p w:rsidR="002F528E" w:rsidRDefault="000A437B">
      <w:pPr>
        <w:shd w:val="clear" w:color="auto" w:fill="FFFFFF"/>
        <w:ind w:left="0" w:firstLine="0"/>
        <w:jc w:val="left"/>
        <w:rPr>
          <w:rFonts w:ascii="Trebuchet MS" w:eastAsia="Trebuchet MS" w:hAnsi="Trebuchet MS" w:cs="Trebuchet MS"/>
          <w:sz w:val="20"/>
          <w:szCs w:val="20"/>
        </w:rPr>
      </w:pPr>
      <w:r>
        <w:rPr>
          <w:rFonts w:ascii="Trebuchet MS" w:eastAsia="Trebuchet MS" w:hAnsi="Trebuchet MS" w:cs="Trebuchet MS"/>
          <w:b/>
          <w:sz w:val="20"/>
          <w:szCs w:val="20"/>
        </w:rPr>
        <w:t>1. DEL RESPETO A LAS PERSONAS</w:t>
      </w:r>
    </w:p>
    <w:p w:rsidR="002F528E" w:rsidRDefault="002F528E">
      <w:pPr>
        <w:shd w:val="clear" w:color="auto" w:fill="FFFFFF"/>
        <w:ind w:left="0" w:firstLine="0"/>
        <w:jc w:val="left"/>
        <w:rPr>
          <w:rFonts w:ascii="Trebuchet MS" w:eastAsia="Trebuchet MS" w:hAnsi="Trebuchet MS" w:cs="Trebuchet MS"/>
          <w:sz w:val="10"/>
          <w:szCs w:val="10"/>
        </w:rPr>
      </w:pPr>
    </w:p>
    <w:p w:rsidR="002F528E" w:rsidRDefault="000A437B">
      <w:pPr>
        <w:shd w:val="clear" w:color="auto" w:fill="FFFFFF"/>
        <w:spacing w:after="120"/>
        <w:ind w:left="426" w:hanging="142"/>
        <w:rPr>
          <w:rFonts w:ascii="Trebuchet MS" w:eastAsia="Trebuchet MS" w:hAnsi="Trebuchet MS" w:cs="Trebuchet MS"/>
          <w:sz w:val="20"/>
          <w:szCs w:val="20"/>
        </w:rPr>
      </w:pPr>
      <w:r>
        <w:rPr>
          <w:rFonts w:ascii="Trebuchet MS" w:eastAsia="Trebuchet MS" w:hAnsi="Trebuchet MS" w:cs="Trebuchet MS"/>
          <w:sz w:val="20"/>
          <w:szCs w:val="20"/>
        </w:rPr>
        <w:t xml:space="preserve">- </w:t>
      </w:r>
      <w:r>
        <w:rPr>
          <w:rFonts w:ascii="Trebuchet MS" w:eastAsia="Trebuchet MS" w:hAnsi="Trebuchet MS" w:cs="Trebuchet MS"/>
          <w:b/>
          <w:i/>
          <w:sz w:val="20"/>
          <w:szCs w:val="20"/>
        </w:rPr>
        <w:t>Es imprescindible</w:t>
      </w:r>
      <w:r>
        <w:rPr>
          <w:rFonts w:ascii="Trebuchet MS" w:eastAsia="Trebuchet MS" w:hAnsi="Trebuchet MS" w:cs="Trebuchet MS"/>
          <w:sz w:val="20"/>
          <w:szCs w:val="20"/>
        </w:rPr>
        <w:t xml:space="preserve"> el RESPETO A LAS PERSONAS, uso de un lenguaje adecuado, las fórmulas de cortesía y convivencia social, atendiendo las observaciones del profesorado y del personal no docente sobre las actitudes y comportamientos que faciliten la convivencia.</w:t>
      </w:r>
    </w:p>
    <w:p w:rsidR="002F528E" w:rsidRDefault="000A437B">
      <w:pPr>
        <w:shd w:val="clear" w:color="auto" w:fill="FFFFFF"/>
        <w:spacing w:after="120"/>
        <w:ind w:left="426" w:hanging="142"/>
        <w:rPr>
          <w:rFonts w:ascii="Trebuchet MS" w:eastAsia="Trebuchet MS" w:hAnsi="Trebuchet MS" w:cs="Trebuchet MS"/>
          <w:sz w:val="20"/>
          <w:szCs w:val="20"/>
        </w:rPr>
      </w:pPr>
      <w:r>
        <w:rPr>
          <w:rFonts w:ascii="Trebuchet MS" w:eastAsia="Trebuchet MS" w:hAnsi="Trebuchet MS" w:cs="Trebuchet MS"/>
          <w:sz w:val="20"/>
          <w:szCs w:val="20"/>
        </w:rPr>
        <w:t xml:space="preserve">- </w:t>
      </w:r>
      <w:r>
        <w:rPr>
          <w:rFonts w:ascii="Trebuchet MS" w:eastAsia="Trebuchet MS" w:hAnsi="Trebuchet MS" w:cs="Trebuchet MS"/>
          <w:b/>
          <w:i/>
          <w:sz w:val="20"/>
          <w:szCs w:val="20"/>
        </w:rPr>
        <w:t>Es inadmisible</w:t>
      </w:r>
      <w:r>
        <w:rPr>
          <w:rFonts w:ascii="Trebuchet MS" w:eastAsia="Trebuchet MS" w:hAnsi="Trebuchet MS" w:cs="Trebuchet MS"/>
          <w:sz w:val="20"/>
          <w:szCs w:val="20"/>
        </w:rPr>
        <w:t xml:space="preserve"> molestar a los demás compañeros, cuando estén trabajando, mediante conversaciones inoportunas, gritos, ruidos, risas extemporáneas, alborotos, etc. Por ello </w:t>
      </w:r>
      <w:r>
        <w:rPr>
          <w:rFonts w:ascii="Trebuchet MS" w:eastAsia="Trebuchet MS" w:hAnsi="Trebuchet MS" w:cs="Trebuchet MS"/>
          <w:b/>
          <w:sz w:val="20"/>
          <w:szCs w:val="20"/>
        </w:rPr>
        <w:t>es obligatorio respetar</w:t>
      </w:r>
      <w:r>
        <w:rPr>
          <w:rFonts w:ascii="Trebuchet MS" w:eastAsia="Trebuchet MS" w:hAnsi="Trebuchet MS" w:cs="Trebuchet MS"/>
          <w:sz w:val="20"/>
          <w:szCs w:val="20"/>
        </w:rPr>
        <w:t xml:space="preserve"> la integridad física y moral de los demás, absteniéndose de peleas, insultos, amenazas y burlas, tanto en clase como en los pasillos, en el patio, así como en las actividades complementarias o extraescolares, aunque desarrollen fuera del centro.</w:t>
      </w:r>
    </w:p>
    <w:p w:rsidR="002F528E" w:rsidRDefault="000A437B">
      <w:pPr>
        <w:shd w:val="clear" w:color="auto" w:fill="FFFFFF"/>
        <w:spacing w:after="120"/>
        <w:ind w:left="426" w:hanging="142"/>
        <w:rPr>
          <w:rFonts w:ascii="Trebuchet MS" w:eastAsia="Trebuchet MS" w:hAnsi="Trebuchet MS" w:cs="Trebuchet MS"/>
          <w:sz w:val="20"/>
          <w:szCs w:val="20"/>
        </w:rPr>
      </w:pPr>
      <w:r>
        <w:rPr>
          <w:rFonts w:ascii="Trebuchet MS" w:eastAsia="Trebuchet MS" w:hAnsi="Trebuchet MS" w:cs="Trebuchet MS"/>
          <w:sz w:val="20"/>
          <w:szCs w:val="20"/>
        </w:rPr>
        <w:t xml:space="preserve">- </w:t>
      </w:r>
      <w:r>
        <w:rPr>
          <w:rFonts w:ascii="Trebuchet MS" w:eastAsia="Trebuchet MS" w:hAnsi="Trebuchet MS" w:cs="Trebuchet MS"/>
          <w:b/>
          <w:i/>
          <w:sz w:val="20"/>
          <w:szCs w:val="20"/>
        </w:rPr>
        <w:t>No se tolerará el abuso</w:t>
      </w:r>
      <w:r>
        <w:rPr>
          <w:rFonts w:ascii="Trebuchet MS" w:eastAsia="Trebuchet MS" w:hAnsi="Trebuchet MS" w:cs="Trebuchet MS"/>
          <w:sz w:val="20"/>
          <w:szCs w:val="20"/>
        </w:rPr>
        <w:t xml:space="preserve"> hacia aquellas personas que se encuentren en situación de inferioridad.</w:t>
      </w:r>
    </w:p>
    <w:p w:rsidR="002F528E" w:rsidRDefault="002F528E">
      <w:pPr>
        <w:shd w:val="clear" w:color="auto" w:fill="FFFFFF"/>
        <w:ind w:left="0" w:firstLine="0"/>
        <w:rPr>
          <w:rFonts w:ascii="Trebuchet MS" w:eastAsia="Trebuchet MS" w:hAnsi="Trebuchet MS" w:cs="Trebuchet MS"/>
          <w:sz w:val="20"/>
          <w:szCs w:val="20"/>
        </w:rPr>
      </w:pPr>
    </w:p>
    <w:p w:rsidR="002F528E" w:rsidRDefault="000A437B">
      <w:pPr>
        <w:shd w:val="clear" w:color="auto" w:fill="FFFFFF"/>
        <w:ind w:left="0" w:firstLine="0"/>
        <w:rPr>
          <w:rFonts w:ascii="Trebuchet MS" w:eastAsia="Trebuchet MS" w:hAnsi="Trebuchet MS" w:cs="Trebuchet MS"/>
          <w:sz w:val="20"/>
          <w:szCs w:val="20"/>
        </w:rPr>
      </w:pPr>
      <w:r>
        <w:rPr>
          <w:rFonts w:ascii="Trebuchet MS" w:eastAsia="Trebuchet MS" w:hAnsi="Trebuchet MS" w:cs="Trebuchet MS"/>
          <w:b/>
          <w:sz w:val="20"/>
          <w:szCs w:val="20"/>
        </w:rPr>
        <w:t xml:space="preserve">2. DE LA ASISTENCIA, PUNTUALIDAD, HÁBITOS DE HIGIENE Y VESTIMENTA. </w:t>
      </w:r>
    </w:p>
    <w:p w:rsidR="002F528E" w:rsidRDefault="002F528E">
      <w:pPr>
        <w:shd w:val="clear" w:color="auto" w:fill="FFFFFF"/>
        <w:ind w:left="0" w:firstLine="0"/>
        <w:jc w:val="left"/>
        <w:rPr>
          <w:rFonts w:ascii="Trebuchet MS" w:eastAsia="Trebuchet MS" w:hAnsi="Trebuchet MS" w:cs="Trebuchet MS"/>
          <w:sz w:val="10"/>
          <w:szCs w:val="10"/>
        </w:rPr>
      </w:pPr>
    </w:p>
    <w:p w:rsidR="002F528E" w:rsidRDefault="000A437B">
      <w:pPr>
        <w:shd w:val="clear" w:color="auto" w:fill="FFFFFF"/>
        <w:spacing w:after="120"/>
        <w:ind w:left="426" w:hanging="142"/>
        <w:rPr>
          <w:rFonts w:ascii="Trebuchet MS" w:eastAsia="Trebuchet MS" w:hAnsi="Trebuchet MS" w:cs="Trebuchet MS"/>
          <w:sz w:val="20"/>
          <w:szCs w:val="20"/>
        </w:rPr>
      </w:pPr>
      <w:r>
        <w:rPr>
          <w:rFonts w:ascii="Trebuchet MS" w:eastAsia="Trebuchet MS" w:hAnsi="Trebuchet MS" w:cs="Trebuchet MS"/>
          <w:sz w:val="20"/>
          <w:szCs w:val="20"/>
        </w:rPr>
        <w:t xml:space="preserve">- La asistencia a clase todos los días, así como hacerlo con puntualidad son </w:t>
      </w:r>
      <w:r>
        <w:rPr>
          <w:rFonts w:ascii="Trebuchet MS" w:eastAsia="Trebuchet MS" w:hAnsi="Trebuchet MS" w:cs="Trebuchet MS"/>
          <w:b/>
          <w:sz w:val="20"/>
          <w:szCs w:val="20"/>
        </w:rPr>
        <w:t>obligatorias</w:t>
      </w:r>
      <w:r>
        <w:rPr>
          <w:rFonts w:ascii="Trebuchet MS" w:eastAsia="Trebuchet MS" w:hAnsi="Trebuchet MS" w:cs="Trebuchet MS"/>
          <w:sz w:val="20"/>
          <w:szCs w:val="20"/>
        </w:rPr>
        <w:t xml:space="preserve"> y por tanto cumplir con los horarios aprobados, tanto para las actividades docentes como, en general, para todas las actividades formativas. </w:t>
      </w:r>
    </w:p>
    <w:p w:rsidR="002F528E" w:rsidRDefault="000A437B">
      <w:pPr>
        <w:shd w:val="clear" w:color="auto" w:fill="FFFFFF"/>
        <w:spacing w:after="120"/>
        <w:ind w:left="426" w:hanging="142"/>
        <w:rPr>
          <w:rFonts w:ascii="Trebuchet MS" w:eastAsia="Trebuchet MS" w:hAnsi="Trebuchet MS" w:cs="Trebuchet MS"/>
          <w:sz w:val="20"/>
          <w:szCs w:val="20"/>
        </w:rPr>
      </w:pPr>
      <w:r>
        <w:rPr>
          <w:rFonts w:ascii="Trebuchet MS" w:eastAsia="Trebuchet MS" w:hAnsi="Trebuchet MS" w:cs="Trebuchet MS"/>
          <w:sz w:val="20"/>
          <w:szCs w:val="20"/>
        </w:rPr>
        <w:t>- Los alumnos de 1º y 2 ESO no podrán abandonar el Centro en el recreo, debiendo permanecer en el patio.</w:t>
      </w:r>
    </w:p>
    <w:p w:rsidR="002F528E" w:rsidRDefault="000A437B">
      <w:pPr>
        <w:shd w:val="clear" w:color="auto" w:fill="FFFFFF"/>
        <w:spacing w:after="120"/>
        <w:ind w:left="426" w:hanging="142"/>
        <w:rPr>
          <w:rFonts w:ascii="Trebuchet MS" w:eastAsia="Trebuchet MS" w:hAnsi="Trebuchet MS" w:cs="Trebuchet MS"/>
          <w:sz w:val="20"/>
          <w:szCs w:val="20"/>
        </w:rPr>
      </w:pPr>
      <w:r>
        <w:rPr>
          <w:rFonts w:ascii="Trebuchet MS" w:eastAsia="Trebuchet MS" w:hAnsi="Trebuchet MS" w:cs="Trebuchet MS"/>
          <w:sz w:val="20"/>
          <w:szCs w:val="20"/>
        </w:rPr>
        <w:t xml:space="preserve">- Deben seguirse </w:t>
      </w:r>
      <w:r>
        <w:rPr>
          <w:rFonts w:ascii="Trebuchet MS" w:eastAsia="Trebuchet MS" w:hAnsi="Trebuchet MS" w:cs="Trebuchet MS"/>
          <w:b/>
          <w:sz w:val="20"/>
          <w:szCs w:val="20"/>
        </w:rPr>
        <w:t>adecuados hábitos de higiene</w:t>
      </w:r>
      <w:r>
        <w:rPr>
          <w:rFonts w:ascii="Trebuchet MS" w:eastAsia="Trebuchet MS" w:hAnsi="Trebuchet MS" w:cs="Trebuchet MS"/>
          <w:sz w:val="20"/>
          <w:szCs w:val="20"/>
        </w:rPr>
        <w:t xml:space="preserve"> y cumplir las indicaciones del profesorado sobre el aseo personal </w:t>
      </w:r>
    </w:p>
    <w:p w:rsidR="002F528E" w:rsidRDefault="000A437B">
      <w:pPr>
        <w:shd w:val="clear" w:color="auto" w:fill="FFFFFF"/>
        <w:spacing w:after="120"/>
        <w:ind w:left="426" w:hanging="142"/>
        <w:rPr>
          <w:rFonts w:ascii="Trebuchet MS" w:eastAsia="Trebuchet MS" w:hAnsi="Trebuchet MS" w:cs="Trebuchet MS"/>
          <w:sz w:val="20"/>
          <w:szCs w:val="20"/>
        </w:rPr>
      </w:pPr>
      <w:r>
        <w:rPr>
          <w:rFonts w:ascii="Trebuchet MS" w:eastAsia="Trebuchet MS" w:hAnsi="Trebuchet MS" w:cs="Trebuchet MS"/>
          <w:sz w:val="20"/>
          <w:szCs w:val="20"/>
        </w:rPr>
        <w:t xml:space="preserve">-  Los alumnos utilizarán una vestimenta adecuada, digna y respetuosa. </w:t>
      </w:r>
    </w:p>
    <w:p w:rsidR="002F528E" w:rsidRDefault="000A437B">
      <w:pPr>
        <w:shd w:val="clear" w:color="auto" w:fill="FFFFFF"/>
        <w:spacing w:after="120"/>
        <w:ind w:left="426" w:hanging="142"/>
        <w:rPr>
          <w:rFonts w:ascii="Trebuchet MS" w:eastAsia="Trebuchet MS" w:hAnsi="Trebuchet MS" w:cs="Trebuchet MS"/>
          <w:sz w:val="20"/>
          <w:szCs w:val="20"/>
        </w:rPr>
      </w:pPr>
      <w:r>
        <w:rPr>
          <w:rFonts w:ascii="Trebuchet MS" w:eastAsia="Trebuchet MS" w:hAnsi="Trebuchet MS" w:cs="Trebuchet MS"/>
          <w:sz w:val="20"/>
          <w:szCs w:val="20"/>
          <w:highlight w:val="white"/>
        </w:rPr>
        <w:t>- Los alumnos y las alumnas no podrán llevar la cabeza cubierta en el Centro, salvo por prescripción facultativa. En ningún momento se podrán usar prendas que oculten el rostro total o parcialmente.</w:t>
      </w:r>
    </w:p>
    <w:p w:rsidR="002F528E" w:rsidRDefault="002F528E">
      <w:pPr>
        <w:shd w:val="clear" w:color="auto" w:fill="FFFFFF"/>
        <w:ind w:left="0" w:firstLine="0"/>
        <w:rPr>
          <w:rFonts w:ascii="Trebuchet MS" w:eastAsia="Trebuchet MS" w:hAnsi="Trebuchet MS" w:cs="Trebuchet MS"/>
          <w:sz w:val="20"/>
          <w:szCs w:val="20"/>
        </w:rPr>
      </w:pPr>
    </w:p>
    <w:p w:rsidR="002F528E" w:rsidRDefault="000A437B">
      <w:pPr>
        <w:shd w:val="clear" w:color="auto" w:fill="FFFFFF"/>
        <w:ind w:left="0" w:firstLine="0"/>
        <w:rPr>
          <w:rFonts w:ascii="Trebuchet MS" w:eastAsia="Trebuchet MS" w:hAnsi="Trebuchet MS" w:cs="Trebuchet MS"/>
          <w:sz w:val="20"/>
          <w:szCs w:val="20"/>
        </w:rPr>
      </w:pPr>
      <w:r>
        <w:rPr>
          <w:rFonts w:ascii="Trebuchet MS" w:eastAsia="Trebuchet MS" w:hAnsi="Trebuchet MS" w:cs="Trebuchet MS"/>
          <w:b/>
          <w:sz w:val="20"/>
          <w:szCs w:val="20"/>
        </w:rPr>
        <w:t>3. DEL APRENDIZAJE Y DEL COMPORTAMIENTO</w:t>
      </w:r>
    </w:p>
    <w:p w:rsidR="002F528E" w:rsidRDefault="002F528E">
      <w:pPr>
        <w:shd w:val="clear" w:color="auto" w:fill="FFFFFF"/>
        <w:ind w:left="0" w:firstLine="0"/>
        <w:jc w:val="left"/>
        <w:rPr>
          <w:rFonts w:ascii="Trebuchet MS" w:eastAsia="Trebuchet MS" w:hAnsi="Trebuchet MS" w:cs="Trebuchet MS"/>
          <w:sz w:val="10"/>
          <w:szCs w:val="10"/>
        </w:rPr>
      </w:pPr>
    </w:p>
    <w:p w:rsidR="002F528E" w:rsidRDefault="000A437B">
      <w:pPr>
        <w:shd w:val="clear" w:color="auto" w:fill="FFFFFF"/>
        <w:spacing w:after="120"/>
        <w:ind w:left="426" w:hanging="142"/>
        <w:rPr>
          <w:rFonts w:ascii="Trebuchet MS" w:eastAsia="Trebuchet MS" w:hAnsi="Trebuchet MS" w:cs="Trebuchet MS"/>
          <w:sz w:val="20"/>
          <w:szCs w:val="20"/>
        </w:rPr>
      </w:pPr>
      <w:r>
        <w:rPr>
          <w:rFonts w:ascii="Trebuchet MS" w:eastAsia="Trebuchet MS" w:hAnsi="Trebuchet MS" w:cs="Trebuchet MS"/>
          <w:sz w:val="20"/>
          <w:szCs w:val="20"/>
        </w:rPr>
        <w:t xml:space="preserve">- </w:t>
      </w:r>
      <w:r>
        <w:rPr>
          <w:rFonts w:ascii="Trebuchet MS" w:eastAsia="Trebuchet MS" w:hAnsi="Trebuchet MS" w:cs="Trebuchet MS"/>
          <w:b/>
          <w:i/>
          <w:sz w:val="20"/>
          <w:szCs w:val="20"/>
        </w:rPr>
        <w:t>Seguir las orientaciones del profesorado</w:t>
      </w:r>
      <w:r>
        <w:rPr>
          <w:rFonts w:ascii="Trebuchet MS" w:eastAsia="Trebuchet MS" w:hAnsi="Trebuchet MS" w:cs="Trebuchet MS"/>
          <w:sz w:val="20"/>
          <w:szCs w:val="20"/>
        </w:rPr>
        <w:t xml:space="preserve"> referidas al proceso de enseñanza-aprendizaje.</w:t>
      </w:r>
    </w:p>
    <w:p w:rsidR="002F528E" w:rsidRDefault="000A437B">
      <w:pPr>
        <w:shd w:val="clear" w:color="auto" w:fill="FFFFFF"/>
        <w:spacing w:after="120"/>
        <w:ind w:left="426" w:hanging="142"/>
        <w:rPr>
          <w:rFonts w:ascii="Trebuchet MS" w:eastAsia="Trebuchet MS" w:hAnsi="Trebuchet MS" w:cs="Trebuchet MS"/>
          <w:sz w:val="20"/>
          <w:szCs w:val="20"/>
        </w:rPr>
      </w:pPr>
      <w:r>
        <w:rPr>
          <w:rFonts w:ascii="Trebuchet MS" w:eastAsia="Trebuchet MS" w:hAnsi="Trebuchet MS" w:cs="Trebuchet MS"/>
          <w:sz w:val="20"/>
          <w:szCs w:val="20"/>
        </w:rPr>
        <w:t xml:space="preserve">- </w:t>
      </w:r>
      <w:r>
        <w:rPr>
          <w:rFonts w:ascii="Trebuchet MS" w:eastAsia="Trebuchet MS" w:hAnsi="Trebuchet MS" w:cs="Trebuchet MS"/>
          <w:b/>
          <w:i/>
          <w:sz w:val="20"/>
          <w:szCs w:val="20"/>
        </w:rPr>
        <w:t>Estudiar</w:t>
      </w:r>
      <w:r>
        <w:rPr>
          <w:rFonts w:ascii="Trebuchet MS" w:eastAsia="Trebuchet MS" w:hAnsi="Trebuchet MS" w:cs="Trebuchet MS"/>
          <w:sz w:val="20"/>
          <w:szCs w:val="20"/>
        </w:rPr>
        <w:t xml:space="preserve"> a diario, realizar las tareas encomendadas por el profesor y asistir a clase con </w:t>
      </w:r>
      <w:r>
        <w:rPr>
          <w:rFonts w:ascii="Trebuchet MS" w:eastAsia="Trebuchet MS" w:hAnsi="Trebuchet MS" w:cs="Trebuchet MS"/>
          <w:b/>
          <w:i/>
          <w:sz w:val="20"/>
          <w:szCs w:val="20"/>
        </w:rPr>
        <w:t>material</w:t>
      </w:r>
      <w:r>
        <w:rPr>
          <w:rFonts w:ascii="Trebuchet MS" w:eastAsia="Trebuchet MS" w:hAnsi="Trebuchet MS" w:cs="Trebuchet MS"/>
          <w:sz w:val="20"/>
          <w:szCs w:val="20"/>
        </w:rPr>
        <w:t xml:space="preserve"> necesario para poder desarrollar el trabajo.</w:t>
      </w:r>
    </w:p>
    <w:p w:rsidR="002F528E" w:rsidRDefault="000A437B">
      <w:pPr>
        <w:shd w:val="clear" w:color="auto" w:fill="FFFFFF"/>
        <w:spacing w:after="120"/>
        <w:ind w:left="426" w:hanging="142"/>
        <w:rPr>
          <w:rFonts w:ascii="Trebuchet MS" w:eastAsia="Trebuchet MS" w:hAnsi="Trebuchet MS" w:cs="Trebuchet MS"/>
          <w:sz w:val="20"/>
          <w:szCs w:val="20"/>
        </w:rPr>
      </w:pPr>
      <w:r>
        <w:rPr>
          <w:rFonts w:ascii="Trebuchet MS" w:eastAsia="Trebuchet MS" w:hAnsi="Trebuchet MS" w:cs="Trebuchet MS"/>
          <w:sz w:val="20"/>
          <w:szCs w:val="20"/>
        </w:rPr>
        <w:t xml:space="preserve">- No encubrir </w:t>
      </w:r>
      <w:r>
        <w:rPr>
          <w:rFonts w:ascii="Trebuchet MS" w:eastAsia="Trebuchet MS" w:hAnsi="Trebuchet MS" w:cs="Trebuchet MS"/>
          <w:b/>
          <w:i/>
          <w:sz w:val="20"/>
          <w:szCs w:val="20"/>
        </w:rPr>
        <w:t>los comportamientos contrarios</w:t>
      </w:r>
      <w:r>
        <w:rPr>
          <w:rFonts w:ascii="Trebuchet MS" w:eastAsia="Trebuchet MS" w:hAnsi="Trebuchet MS" w:cs="Trebuchet MS"/>
          <w:sz w:val="20"/>
          <w:szCs w:val="20"/>
        </w:rPr>
        <w:t xml:space="preserve"> a las normas de convivencia.</w:t>
      </w:r>
    </w:p>
    <w:p w:rsidR="002F528E" w:rsidRDefault="000A437B">
      <w:pPr>
        <w:shd w:val="clear" w:color="auto" w:fill="FFFFFF"/>
        <w:spacing w:after="120"/>
        <w:ind w:left="426" w:hanging="142"/>
        <w:rPr>
          <w:rFonts w:ascii="Trebuchet MS" w:eastAsia="Trebuchet MS" w:hAnsi="Trebuchet MS" w:cs="Trebuchet MS"/>
          <w:sz w:val="20"/>
          <w:szCs w:val="20"/>
        </w:rPr>
      </w:pPr>
      <w:r>
        <w:rPr>
          <w:rFonts w:ascii="Trebuchet MS" w:eastAsia="Trebuchet MS" w:hAnsi="Trebuchet MS" w:cs="Trebuchet MS"/>
          <w:sz w:val="20"/>
          <w:szCs w:val="20"/>
        </w:rPr>
        <w:t xml:space="preserve">- </w:t>
      </w:r>
      <w:r>
        <w:rPr>
          <w:rFonts w:ascii="Trebuchet MS" w:eastAsia="Trebuchet MS" w:hAnsi="Trebuchet MS" w:cs="Trebuchet MS"/>
          <w:b/>
          <w:i/>
          <w:sz w:val="20"/>
          <w:szCs w:val="20"/>
        </w:rPr>
        <w:t>Asumir la propia responsabilidad</w:t>
      </w:r>
      <w:r>
        <w:rPr>
          <w:rFonts w:ascii="Trebuchet MS" w:eastAsia="Trebuchet MS" w:hAnsi="Trebuchet MS" w:cs="Trebuchet MS"/>
          <w:sz w:val="20"/>
          <w:szCs w:val="20"/>
        </w:rPr>
        <w:t xml:space="preserve"> cuando se haya incumplido alguna norma de convivencia, sobre todo, en aquellos casos en que pueda tener una repercusión colectiva.</w:t>
      </w:r>
    </w:p>
    <w:p w:rsidR="002F528E" w:rsidRDefault="000A437B">
      <w:pPr>
        <w:shd w:val="clear" w:color="auto" w:fill="FFFFFF"/>
        <w:spacing w:after="120"/>
        <w:ind w:left="426" w:hanging="142"/>
        <w:rPr>
          <w:rFonts w:ascii="Trebuchet MS" w:eastAsia="Trebuchet MS" w:hAnsi="Trebuchet MS" w:cs="Trebuchet MS"/>
          <w:sz w:val="20"/>
          <w:szCs w:val="20"/>
        </w:rPr>
      </w:pPr>
      <w:r>
        <w:rPr>
          <w:rFonts w:ascii="Trebuchet MS" w:eastAsia="Trebuchet MS" w:hAnsi="Trebuchet MS" w:cs="Trebuchet MS"/>
          <w:sz w:val="20"/>
          <w:szCs w:val="20"/>
        </w:rPr>
        <w:t xml:space="preserve">- </w:t>
      </w:r>
      <w:r>
        <w:rPr>
          <w:rFonts w:ascii="Trebuchet MS" w:eastAsia="Trebuchet MS" w:hAnsi="Trebuchet MS" w:cs="Trebuchet MS"/>
          <w:b/>
          <w:i/>
          <w:sz w:val="20"/>
          <w:szCs w:val="20"/>
        </w:rPr>
        <w:t>Actuar con buena fe y lealtad en las relaciones</w:t>
      </w:r>
      <w:r>
        <w:rPr>
          <w:rFonts w:ascii="Trebuchet MS" w:eastAsia="Trebuchet MS" w:hAnsi="Trebuchet MS" w:cs="Trebuchet MS"/>
          <w:sz w:val="20"/>
          <w:szCs w:val="20"/>
        </w:rPr>
        <w:t xml:space="preserve"> con todos los miembros de la comunidad educativa.</w:t>
      </w:r>
    </w:p>
    <w:p w:rsidR="002F528E" w:rsidRDefault="002F528E">
      <w:pPr>
        <w:shd w:val="clear" w:color="auto" w:fill="FFFFFF"/>
        <w:spacing w:after="120"/>
        <w:ind w:left="426" w:hanging="142"/>
        <w:rPr>
          <w:rFonts w:ascii="Trebuchet MS" w:eastAsia="Trebuchet MS" w:hAnsi="Trebuchet MS" w:cs="Trebuchet MS"/>
          <w:sz w:val="20"/>
          <w:szCs w:val="20"/>
        </w:rPr>
      </w:pPr>
    </w:p>
    <w:p w:rsidR="002F528E" w:rsidRDefault="002F528E">
      <w:pPr>
        <w:shd w:val="clear" w:color="auto" w:fill="FFFFFF"/>
        <w:ind w:left="0" w:firstLine="0"/>
        <w:rPr>
          <w:rFonts w:ascii="Trebuchet MS" w:eastAsia="Trebuchet MS" w:hAnsi="Trebuchet MS" w:cs="Trebuchet MS"/>
          <w:sz w:val="20"/>
          <w:szCs w:val="20"/>
        </w:rPr>
      </w:pPr>
    </w:p>
    <w:p w:rsidR="002F528E" w:rsidRDefault="000A437B">
      <w:pPr>
        <w:shd w:val="clear" w:color="auto" w:fill="FFFFFF"/>
        <w:ind w:left="0" w:firstLine="0"/>
        <w:rPr>
          <w:rFonts w:ascii="Trebuchet MS" w:eastAsia="Trebuchet MS" w:hAnsi="Trebuchet MS" w:cs="Trebuchet MS"/>
          <w:sz w:val="20"/>
          <w:szCs w:val="20"/>
        </w:rPr>
      </w:pPr>
      <w:r>
        <w:rPr>
          <w:rFonts w:ascii="Trebuchet MS" w:eastAsia="Trebuchet MS" w:hAnsi="Trebuchet MS" w:cs="Trebuchet MS"/>
          <w:b/>
          <w:sz w:val="20"/>
          <w:szCs w:val="20"/>
        </w:rPr>
        <w:lastRenderedPageBreak/>
        <w:t>4. DEL USO DE MATERIALES E INSTALACIONES</w:t>
      </w:r>
    </w:p>
    <w:p w:rsidR="002F528E" w:rsidRDefault="002F528E">
      <w:pPr>
        <w:shd w:val="clear" w:color="auto" w:fill="FFFFFF"/>
        <w:ind w:left="0" w:firstLine="0"/>
        <w:jc w:val="left"/>
        <w:rPr>
          <w:rFonts w:ascii="Trebuchet MS" w:eastAsia="Trebuchet MS" w:hAnsi="Trebuchet MS" w:cs="Trebuchet MS"/>
          <w:sz w:val="10"/>
          <w:szCs w:val="10"/>
        </w:rPr>
      </w:pPr>
    </w:p>
    <w:p w:rsidR="002F528E" w:rsidRDefault="000A437B">
      <w:pPr>
        <w:shd w:val="clear" w:color="auto" w:fill="FFFFFF"/>
        <w:spacing w:after="120"/>
        <w:ind w:left="426" w:hanging="142"/>
        <w:rPr>
          <w:rFonts w:ascii="Trebuchet MS" w:eastAsia="Trebuchet MS" w:hAnsi="Trebuchet MS" w:cs="Trebuchet MS"/>
          <w:sz w:val="20"/>
          <w:szCs w:val="20"/>
        </w:rPr>
      </w:pPr>
      <w:r>
        <w:rPr>
          <w:rFonts w:ascii="Trebuchet MS" w:eastAsia="Trebuchet MS" w:hAnsi="Trebuchet MS" w:cs="Trebuchet MS"/>
          <w:sz w:val="20"/>
          <w:szCs w:val="20"/>
        </w:rPr>
        <w:t xml:space="preserve">- </w:t>
      </w:r>
      <w:r>
        <w:rPr>
          <w:rFonts w:ascii="Trebuchet MS" w:eastAsia="Trebuchet MS" w:hAnsi="Trebuchet MS" w:cs="Trebuchet MS"/>
          <w:b/>
          <w:i/>
          <w:sz w:val="20"/>
          <w:szCs w:val="20"/>
        </w:rPr>
        <w:t>Facilitar</w:t>
      </w:r>
      <w:r>
        <w:rPr>
          <w:rFonts w:ascii="Trebuchet MS" w:eastAsia="Trebuchet MS" w:hAnsi="Trebuchet MS" w:cs="Trebuchet MS"/>
          <w:sz w:val="20"/>
          <w:szCs w:val="20"/>
        </w:rPr>
        <w:t xml:space="preserve"> el acceso y los desplazamientos por el centro a las personas con minusvalía e impedimento físico.</w:t>
      </w:r>
    </w:p>
    <w:p w:rsidR="002F528E" w:rsidRDefault="000A437B">
      <w:pPr>
        <w:shd w:val="clear" w:color="auto" w:fill="FFFFFF"/>
        <w:tabs>
          <w:tab w:val="left" w:pos="792"/>
        </w:tabs>
        <w:spacing w:after="120"/>
        <w:ind w:left="426" w:hanging="142"/>
        <w:rPr>
          <w:rFonts w:ascii="Trebuchet MS" w:eastAsia="Trebuchet MS" w:hAnsi="Trebuchet MS" w:cs="Trebuchet MS"/>
          <w:sz w:val="20"/>
          <w:szCs w:val="20"/>
        </w:rPr>
      </w:pPr>
      <w:r>
        <w:rPr>
          <w:rFonts w:ascii="Trebuchet MS" w:eastAsia="Trebuchet MS" w:hAnsi="Trebuchet MS" w:cs="Trebuchet MS"/>
          <w:sz w:val="20"/>
          <w:szCs w:val="20"/>
        </w:rPr>
        <w:t xml:space="preserve">- </w:t>
      </w:r>
      <w:r>
        <w:rPr>
          <w:rFonts w:ascii="Trebuchet MS" w:eastAsia="Trebuchet MS" w:hAnsi="Trebuchet MS" w:cs="Trebuchet MS"/>
          <w:b/>
          <w:i/>
          <w:sz w:val="20"/>
          <w:szCs w:val="20"/>
        </w:rPr>
        <w:t>Respetar</w:t>
      </w:r>
      <w:r>
        <w:rPr>
          <w:rFonts w:ascii="Trebuchet MS" w:eastAsia="Trebuchet MS" w:hAnsi="Trebuchet MS" w:cs="Trebuchet MS"/>
          <w:sz w:val="20"/>
          <w:szCs w:val="20"/>
        </w:rPr>
        <w:t xml:space="preserve"> los objetos personales y el material escolar (abrigos, carteras, libros, etc.) de los demás alumnos y, en general de todos los miembros de la comunidad educativa.</w:t>
      </w:r>
    </w:p>
    <w:p w:rsidR="002F528E" w:rsidRDefault="000A437B">
      <w:pPr>
        <w:shd w:val="clear" w:color="auto" w:fill="FFFFFF"/>
        <w:spacing w:after="120"/>
        <w:ind w:left="426" w:hanging="142"/>
        <w:rPr>
          <w:rFonts w:ascii="Trebuchet MS" w:eastAsia="Trebuchet MS" w:hAnsi="Trebuchet MS" w:cs="Trebuchet MS"/>
          <w:sz w:val="20"/>
          <w:szCs w:val="20"/>
        </w:rPr>
      </w:pPr>
      <w:r>
        <w:rPr>
          <w:rFonts w:ascii="Trebuchet MS" w:eastAsia="Trebuchet MS" w:hAnsi="Trebuchet MS" w:cs="Trebuchet MS"/>
          <w:sz w:val="20"/>
          <w:szCs w:val="20"/>
        </w:rPr>
        <w:t xml:space="preserve">- </w:t>
      </w:r>
      <w:r>
        <w:rPr>
          <w:rFonts w:ascii="Trebuchet MS" w:eastAsia="Trebuchet MS" w:hAnsi="Trebuchet MS" w:cs="Trebuchet MS"/>
          <w:b/>
          <w:i/>
          <w:sz w:val="20"/>
          <w:szCs w:val="20"/>
        </w:rPr>
        <w:t>Cuidar y utilizar responsablemente</w:t>
      </w:r>
      <w:r>
        <w:rPr>
          <w:rFonts w:ascii="Trebuchet MS" w:eastAsia="Trebuchet MS" w:hAnsi="Trebuchet MS" w:cs="Trebuchet MS"/>
          <w:sz w:val="20"/>
          <w:szCs w:val="20"/>
        </w:rPr>
        <w:t xml:space="preserve"> el edificio, las instalaciones, el mobiliario, y los medios materiales de que dispone el centro (biblioteca, laboratorios, material informático), y colaborar en su orden y limpieza.</w:t>
      </w:r>
    </w:p>
    <w:p w:rsidR="002F528E" w:rsidRDefault="000A437B">
      <w:pPr>
        <w:shd w:val="clear" w:color="auto" w:fill="FFFFFF"/>
        <w:spacing w:after="120"/>
        <w:ind w:left="426" w:hanging="142"/>
        <w:rPr>
          <w:rFonts w:ascii="Trebuchet MS" w:eastAsia="Trebuchet MS" w:hAnsi="Trebuchet MS" w:cs="Trebuchet MS"/>
          <w:sz w:val="20"/>
          <w:szCs w:val="20"/>
        </w:rPr>
      </w:pPr>
      <w:r>
        <w:rPr>
          <w:rFonts w:ascii="Trebuchet MS" w:eastAsia="Trebuchet MS" w:hAnsi="Trebuchet MS" w:cs="Trebuchet MS"/>
          <w:i/>
          <w:color w:val="FFFF00"/>
          <w:sz w:val="20"/>
          <w:szCs w:val="20"/>
        </w:rPr>
        <w:t xml:space="preserve">- </w:t>
      </w:r>
      <w:r>
        <w:rPr>
          <w:rFonts w:ascii="Trebuchet MS" w:eastAsia="Trebuchet MS" w:hAnsi="Trebuchet MS" w:cs="Trebuchet MS"/>
          <w:b/>
          <w:sz w:val="20"/>
          <w:szCs w:val="20"/>
        </w:rPr>
        <w:t xml:space="preserve">No está permitido utilizar </w:t>
      </w:r>
      <w:r>
        <w:rPr>
          <w:rFonts w:ascii="Trebuchet MS" w:eastAsia="Trebuchet MS" w:hAnsi="Trebuchet MS" w:cs="Trebuchet MS"/>
          <w:sz w:val="20"/>
          <w:szCs w:val="20"/>
        </w:rPr>
        <w:t xml:space="preserve">cualquier tipo de aparato reproductor, grabador, teléfono móvil, </w:t>
      </w:r>
      <w:proofErr w:type="spellStart"/>
      <w:r>
        <w:rPr>
          <w:rFonts w:ascii="Trebuchet MS" w:eastAsia="Trebuchet MS" w:hAnsi="Trebuchet MS" w:cs="Trebuchet MS"/>
          <w:sz w:val="20"/>
          <w:szCs w:val="20"/>
        </w:rPr>
        <w:t>táblet</w:t>
      </w:r>
      <w:proofErr w:type="spellEnd"/>
      <w:r>
        <w:rPr>
          <w:rFonts w:ascii="Trebuchet MS" w:eastAsia="Trebuchet MS" w:hAnsi="Trebuchet MS" w:cs="Trebuchet MS"/>
          <w:sz w:val="20"/>
          <w:szCs w:val="20"/>
        </w:rPr>
        <w:t>… A excepción de que lo hayan indicado los profesores para realizar alguna actividad de clase.</w:t>
      </w:r>
    </w:p>
    <w:p w:rsidR="002F528E" w:rsidRDefault="000A437B">
      <w:pPr>
        <w:widowControl w:val="0"/>
        <w:spacing w:after="120" w:line="300" w:lineRule="auto"/>
        <w:ind w:left="187" w:firstLine="0"/>
        <w:jc w:val="left"/>
        <w:rPr>
          <w:rFonts w:ascii="Trebuchet MS" w:eastAsia="Trebuchet MS" w:hAnsi="Trebuchet MS" w:cs="Trebuchet MS"/>
          <w:sz w:val="20"/>
          <w:szCs w:val="20"/>
        </w:rPr>
      </w:pPr>
      <w:r>
        <w:rPr>
          <w:rFonts w:ascii="Trebuchet MS" w:eastAsia="Trebuchet MS" w:hAnsi="Trebuchet MS" w:cs="Trebuchet MS"/>
          <w:sz w:val="20"/>
          <w:szCs w:val="20"/>
        </w:rPr>
        <w:t> </w:t>
      </w:r>
    </w:p>
    <w:p w:rsidR="002F528E" w:rsidRDefault="000A437B">
      <w:pPr>
        <w:widowControl w:val="0"/>
        <w:spacing w:after="120" w:line="300" w:lineRule="auto"/>
        <w:ind w:left="567" w:hanging="567"/>
        <w:jc w:val="left"/>
        <w:rPr>
          <w:rFonts w:ascii="Trebuchet MS" w:eastAsia="Trebuchet MS" w:hAnsi="Trebuchet MS" w:cs="Trebuchet MS"/>
          <w:sz w:val="20"/>
          <w:szCs w:val="20"/>
        </w:rPr>
      </w:pPr>
      <w:r>
        <w:rPr>
          <w:rFonts w:ascii="Arial Unicode MS" w:eastAsia="Arial Unicode MS" w:hAnsi="Arial Unicode MS" w:cs="Arial Unicode MS"/>
          <w:sz w:val="20"/>
          <w:szCs w:val="20"/>
        </w:rPr>
        <w:t xml:space="preserve">∙ El uso de estos aparatos conlleva su </w:t>
      </w:r>
      <w:r>
        <w:rPr>
          <w:rFonts w:ascii="Trebuchet MS" w:eastAsia="Trebuchet MS" w:hAnsi="Trebuchet MS" w:cs="Trebuchet MS"/>
          <w:b/>
          <w:sz w:val="20"/>
          <w:szCs w:val="20"/>
        </w:rPr>
        <w:t>retirada</w:t>
      </w:r>
      <w:r>
        <w:rPr>
          <w:rFonts w:ascii="Trebuchet MS" w:eastAsia="Trebuchet MS" w:hAnsi="Trebuchet MS" w:cs="Trebuchet MS"/>
          <w:sz w:val="20"/>
          <w:szCs w:val="20"/>
        </w:rPr>
        <w:t xml:space="preserve"> del mismo (apagado y sin tarjetas) y su depósito en jefatura. El dispositivo será custodiado en jefatura hasta la recogida por parte de un adulto responsable del alumno.</w:t>
      </w:r>
    </w:p>
    <w:p w:rsidR="002F528E" w:rsidRDefault="000A437B">
      <w:pPr>
        <w:widowControl w:val="0"/>
        <w:spacing w:after="120" w:line="300" w:lineRule="auto"/>
        <w:ind w:left="555" w:firstLine="0"/>
        <w:jc w:val="left"/>
        <w:rPr>
          <w:rFonts w:ascii="Trebuchet MS" w:eastAsia="Trebuchet MS" w:hAnsi="Trebuchet MS" w:cs="Trebuchet MS"/>
          <w:sz w:val="20"/>
          <w:szCs w:val="20"/>
        </w:rPr>
      </w:pPr>
      <w:r>
        <w:rPr>
          <w:rFonts w:ascii="Trebuchet MS" w:eastAsia="Trebuchet MS" w:hAnsi="Trebuchet MS" w:cs="Trebuchet MS"/>
          <w:sz w:val="20"/>
          <w:szCs w:val="20"/>
        </w:rPr>
        <w:t xml:space="preserve">En caso de que el alumno </w:t>
      </w:r>
      <w:r>
        <w:rPr>
          <w:rFonts w:ascii="Trebuchet MS" w:eastAsia="Trebuchet MS" w:hAnsi="Trebuchet MS" w:cs="Trebuchet MS"/>
          <w:b/>
          <w:sz w:val="20"/>
          <w:szCs w:val="20"/>
        </w:rPr>
        <w:t xml:space="preserve">se niegue </w:t>
      </w:r>
      <w:r>
        <w:rPr>
          <w:rFonts w:ascii="Trebuchet MS" w:eastAsia="Trebuchet MS" w:hAnsi="Trebuchet MS" w:cs="Trebuchet MS"/>
          <w:sz w:val="20"/>
          <w:szCs w:val="20"/>
        </w:rPr>
        <w:t>a entregar el aparato, se impone una sanción inmediata correspondiente a dos días de expulsión (falta grave).</w:t>
      </w:r>
    </w:p>
    <w:p w:rsidR="002F528E" w:rsidRDefault="000A437B">
      <w:pPr>
        <w:widowControl w:val="0"/>
        <w:spacing w:after="120" w:line="300" w:lineRule="auto"/>
        <w:ind w:left="555" w:firstLine="0"/>
        <w:jc w:val="left"/>
        <w:rPr>
          <w:rFonts w:ascii="Trebuchet MS" w:eastAsia="Trebuchet MS" w:hAnsi="Trebuchet MS" w:cs="Trebuchet MS"/>
          <w:sz w:val="20"/>
          <w:szCs w:val="20"/>
        </w:rPr>
      </w:pPr>
      <w:r>
        <w:rPr>
          <w:rFonts w:ascii="Trebuchet MS" w:eastAsia="Trebuchet MS" w:hAnsi="Trebuchet MS" w:cs="Trebuchet MS"/>
          <w:sz w:val="20"/>
          <w:szCs w:val="20"/>
        </w:rPr>
        <w:t> </w:t>
      </w:r>
    </w:p>
    <w:p w:rsidR="002F528E" w:rsidRDefault="000A437B">
      <w:pPr>
        <w:widowControl w:val="0"/>
        <w:spacing w:after="120" w:line="300" w:lineRule="auto"/>
        <w:ind w:left="567" w:hanging="567"/>
        <w:jc w:val="left"/>
        <w:rPr>
          <w:rFonts w:ascii="Trebuchet MS" w:eastAsia="Trebuchet MS" w:hAnsi="Trebuchet MS" w:cs="Trebuchet MS"/>
          <w:sz w:val="20"/>
          <w:szCs w:val="20"/>
        </w:rPr>
      </w:pPr>
      <w:r>
        <w:rPr>
          <w:rFonts w:ascii="Arial Unicode MS" w:eastAsia="Arial Unicode MS" w:hAnsi="Arial Unicode MS" w:cs="Arial Unicode MS"/>
          <w:sz w:val="20"/>
          <w:szCs w:val="20"/>
        </w:rPr>
        <w:t xml:space="preserve">∙ Está terminantemente prohibida la </w:t>
      </w:r>
      <w:r>
        <w:rPr>
          <w:rFonts w:ascii="Trebuchet MS" w:eastAsia="Trebuchet MS" w:hAnsi="Trebuchet MS" w:cs="Trebuchet MS"/>
          <w:b/>
          <w:sz w:val="20"/>
          <w:szCs w:val="20"/>
        </w:rPr>
        <w:t>grabación</w:t>
      </w:r>
      <w:r>
        <w:rPr>
          <w:rFonts w:ascii="Trebuchet MS" w:eastAsia="Trebuchet MS" w:hAnsi="Trebuchet MS" w:cs="Trebuchet MS"/>
          <w:sz w:val="20"/>
          <w:szCs w:val="20"/>
        </w:rPr>
        <w:t xml:space="preserve"> y/o </w:t>
      </w:r>
      <w:r>
        <w:rPr>
          <w:rFonts w:ascii="Trebuchet MS" w:eastAsia="Trebuchet MS" w:hAnsi="Trebuchet MS" w:cs="Trebuchet MS"/>
          <w:b/>
          <w:sz w:val="20"/>
          <w:szCs w:val="20"/>
        </w:rPr>
        <w:t>difusión</w:t>
      </w:r>
      <w:r>
        <w:rPr>
          <w:rFonts w:ascii="Trebuchet MS" w:eastAsia="Trebuchet MS" w:hAnsi="Trebuchet MS" w:cs="Trebuchet MS"/>
          <w:sz w:val="20"/>
          <w:szCs w:val="20"/>
        </w:rPr>
        <w:t xml:space="preserve"> de imágenes o audio de cualquier miembro de la comunidad educativa. Esto constituye una falta muy grave. En caso necesario será puesto en conocimiento de las autoridades oportunas.</w:t>
      </w:r>
    </w:p>
    <w:p w:rsidR="002F528E" w:rsidRDefault="000A437B">
      <w:pPr>
        <w:widowControl w:val="0"/>
        <w:ind w:left="0" w:firstLine="0"/>
        <w:jc w:val="left"/>
        <w:rPr>
          <w:rFonts w:ascii="Trebuchet MS" w:eastAsia="Trebuchet MS" w:hAnsi="Trebuchet MS" w:cs="Trebuchet MS"/>
          <w:color w:val="FFFF00"/>
          <w:sz w:val="20"/>
          <w:szCs w:val="20"/>
        </w:rPr>
      </w:pPr>
      <w:r>
        <w:rPr>
          <w:rFonts w:ascii="Trebuchet MS" w:eastAsia="Trebuchet MS" w:hAnsi="Trebuchet MS" w:cs="Trebuchet MS"/>
          <w:sz w:val="20"/>
          <w:szCs w:val="20"/>
        </w:rPr>
        <w:t> </w:t>
      </w:r>
    </w:p>
    <w:p w:rsidR="002F528E" w:rsidRDefault="000A437B">
      <w:pPr>
        <w:shd w:val="clear" w:color="auto" w:fill="FFFFFF"/>
        <w:ind w:left="0" w:firstLine="0"/>
        <w:rPr>
          <w:rFonts w:ascii="Trebuchet MS" w:eastAsia="Trebuchet MS" w:hAnsi="Trebuchet MS" w:cs="Trebuchet MS"/>
          <w:sz w:val="20"/>
          <w:szCs w:val="20"/>
        </w:rPr>
      </w:pPr>
      <w:r>
        <w:rPr>
          <w:rFonts w:ascii="Trebuchet MS" w:eastAsia="Trebuchet MS" w:hAnsi="Trebuchet MS" w:cs="Trebuchet MS"/>
          <w:b/>
          <w:i/>
          <w:sz w:val="20"/>
          <w:szCs w:val="20"/>
        </w:rPr>
        <w:t>El incumplimiento de estas normas básicas y, en especial, aquellas que estén recogidas en el Proyecto Educativo del Centro, tiene consecuencias en el RRI del Instituto, algunas de ellas muy graves.</w:t>
      </w:r>
    </w:p>
    <w:p w:rsidR="002F528E" w:rsidRDefault="002F528E">
      <w:pPr>
        <w:shd w:val="clear" w:color="auto" w:fill="FFFFFF"/>
        <w:ind w:left="0" w:firstLine="0"/>
        <w:rPr>
          <w:rFonts w:ascii="Trebuchet MS" w:eastAsia="Trebuchet MS" w:hAnsi="Trebuchet MS" w:cs="Trebuchet MS"/>
          <w:sz w:val="20"/>
          <w:szCs w:val="20"/>
        </w:rPr>
      </w:pPr>
    </w:p>
    <w:p w:rsidR="002F528E" w:rsidRDefault="000A437B">
      <w:pPr>
        <w:shd w:val="clear" w:color="auto" w:fill="FFFFFF"/>
        <w:ind w:left="0" w:firstLine="0"/>
        <w:rPr>
          <w:rFonts w:ascii="Trebuchet MS" w:eastAsia="Trebuchet MS" w:hAnsi="Trebuchet MS" w:cs="Trebuchet MS"/>
          <w:sz w:val="20"/>
          <w:szCs w:val="20"/>
        </w:rPr>
      </w:pPr>
      <w:r>
        <w:rPr>
          <w:rFonts w:ascii="Trebuchet MS" w:eastAsia="Trebuchet MS" w:hAnsi="Trebuchet MS" w:cs="Trebuchet MS"/>
          <w:b/>
          <w:i/>
          <w:sz w:val="20"/>
          <w:szCs w:val="20"/>
        </w:rPr>
        <w:t xml:space="preserve">Al formalizar la MATRÍCULA el </w:t>
      </w:r>
      <w:r>
        <w:rPr>
          <w:rFonts w:ascii="Trebuchet MS" w:eastAsia="Trebuchet MS" w:hAnsi="Trebuchet MS" w:cs="Trebuchet MS"/>
          <w:b/>
          <w:i/>
          <w:sz w:val="20"/>
          <w:szCs w:val="20"/>
          <w:u w:val="single"/>
        </w:rPr>
        <w:t>alumno y sus padres</w:t>
      </w:r>
      <w:r>
        <w:rPr>
          <w:rFonts w:ascii="Trebuchet MS" w:eastAsia="Trebuchet MS" w:hAnsi="Trebuchet MS" w:cs="Trebuchet MS"/>
          <w:b/>
          <w:i/>
          <w:sz w:val="20"/>
          <w:szCs w:val="20"/>
        </w:rPr>
        <w:t xml:space="preserve"> o tutores legales asumen el conocimiento de LAS NORMAS DEL CENTRO y </w:t>
      </w:r>
      <w:r>
        <w:rPr>
          <w:rFonts w:ascii="Trebuchet MS" w:eastAsia="Trebuchet MS" w:hAnsi="Trebuchet MS" w:cs="Trebuchet MS"/>
          <w:b/>
          <w:i/>
          <w:sz w:val="20"/>
          <w:szCs w:val="20"/>
          <w:u w:val="single"/>
        </w:rPr>
        <w:t>se comprometen a colaborar en EL CUMPLIMIENTO DE LAS MISMAS</w:t>
      </w:r>
    </w:p>
    <w:sectPr w:rsidR="002F528E">
      <w:headerReference w:type="default" r:id="rId8"/>
      <w:footerReference w:type="default" r:id="rId9"/>
      <w:pgSz w:w="11906" w:h="16838"/>
      <w:pgMar w:top="1418" w:right="1134" w:bottom="1418" w:left="1701"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83A" w:rsidRDefault="0084583A">
      <w:r>
        <w:separator/>
      </w:r>
    </w:p>
  </w:endnote>
  <w:endnote w:type="continuationSeparator" w:id="0">
    <w:p w:rsidR="0084583A" w:rsidRDefault="00845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28E" w:rsidRDefault="002F528E">
    <w:pPr>
      <w:tabs>
        <w:tab w:val="right" w:pos="9072"/>
      </w:tabs>
      <w:ind w:left="0" w:firstLine="0"/>
      <w:rPr>
        <w:sz w:val="18"/>
        <w:szCs w:val="18"/>
      </w:rPr>
    </w:pPr>
  </w:p>
  <w:p w:rsidR="002F528E" w:rsidRDefault="002F528E">
    <w:pPr>
      <w:tabs>
        <w:tab w:val="right" w:pos="9072"/>
      </w:tabs>
      <w:ind w:left="0" w:firstLine="0"/>
      <w:rPr>
        <w:sz w:val="18"/>
        <w:szCs w:val="18"/>
      </w:rPr>
    </w:pPr>
  </w:p>
  <w:p w:rsidR="002F528E" w:rsidRDefault="000A437B">
    <w:pPr>
      <w:tabs>
        <w:tab w:val="right" w:pos="9072"/>
      </w:tabs>
      <w:ind w:left="0" w:firstLine="0"/>
      <w:rPr>
        <w:sz w:val="18"/>
        <w:szCs w:val="18"/>
      </w:rPr>
    </w:pPr>
    <w:r>
      <w:rPr>
        <w:noProof/>
      </w:rPr>
      <mc:AlternateContent>
        <mc:Choice Requires="wps">
          <w:drawing>
            <wp:anchor distT="0" distB="0" distL="114300" distR="114300" simplePos="0" relativeHeight="251659264" behindDoc="0" locked="0" layoutInCell="1" hidden="0" allowOverlap="1">
              <wp:simplePos x="0" y="0"/>
              <wp:positionH relativeFrom="margin">
                <wp:posOffset>0</wp:posOffset>
              </wp:positionH>
              <wp:positionV relativeFrom="paragraph">
                <wp:posOffset>101600</wp:posOffset>
              </wp:positionV>
              <wp:extent cx="5753100" cy="12700"/>
              <wp:effectExtent l="0" t="0" r="0" b="0"/>
              <wp:wrapNone/>
              <wp:docPr id="2" name="Conector recto de flecha 2"/>
              <wp:cNvGraphicFramePr/>
              <a:graphic xmlns:a="http://schemas.openxmlformats.org/drawingml/2006/main">
                <a:graphicData uri="http://schemas.microsoft.com/office/word/2010/wordprocessingShape">
                  <wps:wsp>
                    <wps:cNvCnPr/>
                    <wps:spPr>
                      <a:xfrm>
                        <a:off x="2465958" y="3780000"/>
                        <a:ext cx="576008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185123FA" id="_x0000_t32" coordsize="21600,21600" o:spt="32" o:oned="t" path="m,l21600,21600e" filled="f">
              <v:path arrowok="t" fillok="f" o:connecttype="none"/>
              <o:lock v:ext="edit" shapetype="t"/>
            </v:shapetype>
            <v:shape id="Conector recto de flecha 2" o:spid="_x0000_s1026" type="#_x0000_t32" style="position:absolute;margin-left:0;margin-top:8pt;width:453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" filled="t">
              <v:stroke joinstyle="miter"/>
              <w10:wrap anchorx="margin"/>
            </v:shape>
          </w:pict>
        </mc:Fallback>
      </mc:AlternateContent>
    </w:r>
  </w:p>
  <w:p w:rsidR="002F528E" w:rsidRDefault="000A437B">
    <w:pPr>
      <w:tabs>
        <w:tab w:val="right" w:pos="9072"/>
      </w:tabs>
      <w:ind w:left="0" w:firstLine="0"/>
      <w:rPr>
        <w:sz w:val="18"/>
        <w:szCs w:val="18"/>
      </w:rPr>
    </w:pPr>
    <w:r>
      <w:rPr>
        <w:b/>
        <w:sz w:val="18"/>
        <w:szCs w:val="18"/>
      </w:rPr>
      <w:t>I.E.S. “Arca Real”</w:t>
    </w:r>
    <w:r>
      <w:rPr>
        <w:b/>
        <w:sz w:val="18"/>
        <w:szCs w:val="18"/>
      </w:rPr>
      <w:tab/>
      <w:t>VALLADOLID</w:t>
    </w:r>
  </w:p>
  <w:p w:rsidR="002F528E" w:rsidRDefault="002F528E">
    <w:pPr>
      <w:tabs>
        <w:tab w:val="right" w:pos="9072"/>
      </w:tabs>
      <w:ind w:left="0" w:firstLine="0"/>
      <w:rPr>
        <w:sz w:val="18"/>
        <w:szCs w:val="18"/>
      </w:rPr>
    </w:pPr>
  </w:p>
  <w:p w:rsidR="002F528E" w:rsidRDefault="002F528E">
    <w:pPr>
      <w:tabs>
        <w:tab w:val="right" w:pos="9072"/>
      </w:tabs>
      <w:spacing w:after="720"/>
      <w:ind w:left="0" w:firstLine="0"/>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83A" w:rsidRDefault="0084583A">
      <w:r>
        <w:separator/>
      </w:r>
    </w:p>
  </w:footnote>
  <w:footnote w:type="continuationSeparator" w:id="0">
    <w:p w:rsidR="0084583A" w:rsidRDefault="008458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28E" w:rsidRDefault="002F528E">
    <w:pPr>
      <w:tabs>
        <w:tab w:val="right" w:pos="9072"/>
      </w:tabs>
      <w:spacing w:before="720"/>
      <w:ind w:left="0" w:firstLine="0"/>
      <w:rPr>
        <w:sz w:val="18"/>
        <w:szCs w:val="18"/>
        <w:u w:val="single"/>
      </w:rPr>
    </w:pPr>
  </w:p>
  <w:p w:rsidR="002F528E" w:rsidRDefault="002F528E">
    <w:pPr>
      <w:tabs>
        <w:tab w:val="right" w:pos="9072"/>
      </w:tabs>
      <w:ind w:left="0" w:firstLine="0"/>
      <w:rPr>
        <w:sz w:val="18"/>
        <w:szCs w:val="18"/>
        <w:u w:val="single"/>
      </w:rPr>
    </w:pPr>
  </w:p>
  <w:p w:rsidR="002F528E" w:rsidRDefault="002F528E">
    <w:pPr>
      <w:tabs>
        <w:tab w:val="right" w:pos="9072"/>
      </w:tabs>
      <w:ind w:left="0" w:firstLine="0"/>
      <w:rPr>
        <w:sz w:val="18"/>
        <w:szCs w:val="18"/>
        <w:u w:val="single"/>
      </w:rPr>
    </w:pPr>
  </w:p>
  <w:p w:rsidR="002F528E" w:rsidRDefault="000A437B">
    <w:pPr>
      <w:tabs>
        <w:tab w:val="right" w:pos="9072"/>
      </w:tabs>
      <w:ind w:left="0" w:firstLine="0"/>
      <w:rPr>
        <w:sz w:val="20"/>
        <w:szCs w:val="20"/>
      </w:rPr>
    </w:pPr>
    <w:r>
      <w:rPr>
        <w:b/>
        <w:sz w:val="20"/>
        <w:szCs w:val="20"/>
      </w:rPr>
      <w:t>Reglamento de Régimen Interno</w:t>
    </w:r>
    <w:r>
      <w:rPr>
        <w:b/>
        <w:sz w:val="20"/>
        <w:szCs w:val="20"/>
      </w:rPr>
      <w:tab/>
    </w:r>
    <w:r>
      <w:rPr>
        <w:b/>
        <w:sz w:val="20"/>
        <w:szCs w:val="20"/>
      </w:rPr>
      <w:fldChar w:fldCharType="begin"/>
    </w:r>
    <w:r>
      <w:rPr>
        <w:b/>
        <w:sz w:val="20"/>
        <w:szCs w:val="20"/>
      </w:rPr>
      <w:instrText>PAGE</w:instrText>
    </w:r>
    <w:r>
      <w:rPr>
        <w:b/>
        <w:sz w:val="20"/>
        <w:szCs w:val="20"/>
      </w:rPr>
      <w:fldChar w:fldCharType="separate"/>
    </w:r>
    <w:r w:rsidR="00E93719">
      <w:rPr>
        <w:b/>
        <w:noProof/>
        <w:sz w:val="20"/>
        <w:szCs w:val="20"/>
      </w:rPr>
      <w:t>4</w:t>
    </w:r>
    <w:r>
      <w:rPr>
        <w:b/>
        <w:sz w:val="20"/>
        <w:szCs w:val="20"/>
      </w:rPr>
      <w:fldChar w:fldCharType="end"/>
    </w:r>
  </w:p>
  <w:p w:rsidR="002F528E" w:rsidRDefault="002F528E">
    <w:pPr>
      <w:tabs>
        <w:tab w:val="right" w:pos="9072"/>
      </w:tabs>
      <w:ind w:left="0" w:firstLine="0"/>
      <w:rPr>
        <w:sz w:val="18"/>
        <w:szCs w:val="18"/>
      </w:rPr>
    </w:pPr>
  </w:p>
  <w:p w:rsidR="002F528E" w:rsidRDefault="000A437B">
    <w:pPr>
      <w:tabs>
        <w:tab w:val="right" w:pos="9072"/>
      </w:tabs>
      <w:ind w:left="0" w:firstLine="0"/>
      <w:rPr>
        <w:sz w:val="18"/>
        <w:szCs w:val="18"/>
      </w:rPr>
    </w:pPr>
    <w:r>
      <w:rPr>
        <w:noProof/>
      </w:rPr>
      <mc:AlternateContent>
        <mc:Choice Requires="wps">
          <w:drawing>
            <wp:anchor distT="0" distB="0" distL="114300" distR="114300" simplePos="0" relativeHeight="251658240" behindDoc="0" locked="0" layoutInCell="1" hidden="0" allowOverlap="1">
              <wp:simplePos x="0" y="0"/>
              <wp:positionH relativeFrom="margin">
                <wp:posOffset>0</wp:posOffset>
              </wp:positionH>
              <wp:positionV relativeFrom="paragraph">
                <wp:posOffset>-101599</wp:posOffset>
              </wp:positionV>
              <wp:extent cx="5753100" cy="12700"/>
              <wp:effectExtent l="0" t="0" r="0" b="0"/>
              <wp:wrapNone/>
              <wp:docPr id="3" name="Conector recto de flecha 3"/>
              <wp:cNvGraphicFramePr/>
              <a:graphic xmlns:a="http://schemas.openxmlformats.org/drawingml/2006/main">
                <a:graphicData uri="http://schemas.microsoft.com/office/word/2010/wordprocessingShape">
                  <wps:wsp>
                    <wps:cNvCnPr/>
                    <wps:spPr>
                      <a:xfrm>
                        <a:off x="2465958" y="3780000"/>
                        <a:ext cx="576008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3FC6BBE4" id="_x0000_t32" coordsize="21600,21600" o:spt="32" o:oned="t" path="m,l21600,21600e" filled="f">
              <v:path arrowok="t" fillok="f" o:connecttype="none"/>
              <o:lock v:ext="edit" shapetype="t"/>
            </v:shapetype>
            <v:shape id="Conector recto de flecha 3" o:spid="_x0000_s1026" type="#_x0000_t32" style="position:absolute;margin-left:0;margin-top:-8pt;width:453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" filled="t">
              <v:stroke joinstyle="miter"/>
              <w10:wrap anchorx="margin"/>
            </v:shape>
          </w:pict>
        </mc:Fallback>
      </mc:AlternateContent>
    </w:r>
  </w:p>
  <w:p w:rsidR="002F528E" w:rsidRDefault="002F528E">
    <w:pPr>
      <w:tabs>
        <w:tab w:val="right" w:pos="9072"/>
      </w:tabs>
      <w:ind w:left="0" w:firstLine="0"/>
      <w:rPr>
        <w:sz w:val="18"/>
        <w:szCs w:val="18"/>
      </w:rPr>
    </w:pPr>
  </w:p>
  <w:p w:rsidR="002F528E" w:rsidRDefault="002F528E">
    <w:pPr>
      <w:tabs>
        <w:tab w:val="right" w:pos="9072"/>
      </w:tabs>
      <w:ind w:left="0" w:firstLine="0"/>
      <w:rPr>
        <w:sz w:val="18"/>
        <w:szCs w:val="18"/>
      </w:rPr>
    </w:pPr>
  </w:p>
  <w:p w:rsidR="002F528E" w:rsidRDefault="002F528E">
    <w:pPr>
      <w:tabs>
        <w:tab w:val="right" w:pos="9072"/>
      </w:tabs>
      <w:ind w:left="0" w:firstLine="0"/>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74DF"/>
    <w:multiLevelType w:val="multilevel"/>
    <w:tmpl w:val="D954ECCA"/>
    <w:lvl w:ilvl="0">
      <w:start w:val="1"/>
      <w:numFmt w:val="decimal"/>
      <w:lvlText w:val="%1)"/>
      <w:lvlJc w:val="left"/>
      <w:pPr>
        <w:ind w:left="1494"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F3E75F1"/>
    <w:multiLevelType w:val="multilevel"/>
    <w:tmpl w:val="EBE8AEE6"/>
    <w:lvl w:ilvl="0">
      <w:start w:val="1"/>
      <w:numFmt w:val="decimal"/>
      <w:lvlText w:val="%1)"/>
      <w:lvlJc w:val="left"/>
      <w:pPr>
        <w:ind w:left="1494"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5C00B7A"/>
    <w:multiLevelType w:val="multilevel"/>
    <w:tmpl w:val="E54E9AFE"/>
    <w:lvl w:ilvl="0">
      <w:start w:val="1"/>
      <w:numFmt w:val="decimal"/>
      <w:lvlText w:val="%1)"/>
      <w:lvlJc w:val="left"/>
      <w:pPr>
        <w:ind w:left="1494"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6514870"/>
    <w:multiLevelType w:val="multilevel"/>
    <w:tmpl w:val="790E812E"/>
    <w:lvl w:ilvl="0">
      <w:start w:val="1"/>
      <w:numFmt w:val="decimal"/>
      <w:lvlText w:val="%1)"/>
      <w:lvlJc w:val="left"/>
      <w:pPr>
        <w:ind w:left="1494"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4895FA6"/>
    <w:multiLevelType w:val="multilevel"/>
    <w:tmpl w:val="457C1582"/>
    <w:lvl w:ilvl="0">
      <w:start w:val="1"/>
      <w:numFmt w:val="bullet"/>
      <w:lvlText w:val="-"/>
      <w:lvlJc w:val="left"/>
      <w:pPr>
        <w:ind w:left="1494" w:hanging="360"/>
      </w:pPr>
      <w:rPr>
        <w:rFonts w:ascii="Trebuchet MS" w:eastAsia="Trebuchet MS" w:hAnsi="Trebuchet MS" w:cs="Trebuchet MS"/>
        <w:vertAlign w:val="baseline"/>
      </w:rPr>
    </w:lvl>
    <w:lvl w:ilvl="1">
      <w:start w:val="1"/>
      <w:numFmt w:val="bullet"/>
      <w:lvlText w:val="o"/>
      <w:lvlJc w:val="left"/>
      <w:pPr>
        <w:ind w:left="2214" w:hanging="360"/>
      </w:pPr>
      <w:rPr>
        <w:rFonts w:ascii="Courier New" w:eastAsia="Courier New" w:hAnsi="Courier New" w:cs="Courier New"/>
        <w:vertAlign w:val="baseline"/>
      </w:rPr>
    </w:lvl>
    <w:lvl w:ilvl="2">
      <w:start w:val="1"/>
      <w:numFmt w:val="bullet"/>
      <w:lvlText w:val="▪"/>
      <w:lvlJc w:val="left"/>
      <w:pPr>
        <w:ind w:left="2934" w:hanging="360"/>
      </w:pPr>
      <w:rPr>
        <w:rFonts w:ascii="Noto Sans Symbols" w:eastAsia="Noto Sans Symbols" w:hAnsi="Noto Sans Symbols" w:cs="Noto Sans Symbols"/>
        <w:vertAlign w:val="baseline"/>
      </w:rPr>
    </w:lvl>
    <w:lvl w:ilvl="3">
      <w:start w:val="1"/>
      <w:numFmt w:val="bullet"/>
      <w:lvlText w:val="●"/>
      <w:lvlJc w:val="left"/>
      <w:pPr>
        <w:ind w:left="3654" w:hanging="360"/>
      </w:pPr>
      <w:rPr>
        <w:rFonts w:ascii="Noto Sans Symbols" w:eastAsia="Noto Sans Symbols" w:hAnsi="Noto Sans Symbols" w:cs="Noto Sans Symbols"/>
        <w:vertAlign w:val="baseline"/>
      </w:rPr>
    </w:lvl>
    <w:lvl w:ilvl="4">
      <w:start w:val="1"/>
      <w:numFmt w:val="bullet"/>
      <w:lvlText w:val="o"/>
      <w:lvlJc w:val="left"/>
      <w:pPr>
        <w:ind w:left="4374" w:hanging="360"/>
      </w:pPr>
      <w:rPr>
        <w:rFonts w:ascii="Courier New" w:eastAsia="Courier New" w:hAnsi="Courier New" w:cs="Courier New"/>
        <w:vertAlign w:val="baseline"/>
      </w:rPr>
    </w:lvl>
    <w:lvl w:ilvl="5">
      <w:start w:val="1"/>
      <w:numFmt w:val="bullet"/>
      <w:lvlText w:val="▪"/>
      <w:lvlJc w:val="left"/>
      <w:pPr>
        <w:ind w:left="5094" w:hanging="360"/>
      </w:pPr>
      <w:rPr>
        <w:rFonts w:ascii="Noto Sans Symbols" w:eastAsia="Noto Sans Symbols" w:hAnsi="Noto Sans Symbols" w:cs="Noto Sans Symbols"/>
        <w:vertAlign w:val="baseline"/>
      </w:rPr>
    </w:lvl>
    <w:lvl w:ilvl="6">
      <w:start w:val="1"/>
      <w:numFmt w:val="bullet"/>
      <w:lvlText w:val="●"/>
      <w:lvlJc w:val="left"/>
      <w:pPr>
        <w:ind w:left="5814" w:hanging="360"/>
      </w:pPr>
      <w:rPr>
        <w:rFonts w:ascii="Noto Sans Symbols" w:eastAsia="Noto Sans Symbols" w:hAnsi="Noto Sans Symbols" w:cs="Noto Sans Symbols"/>
        <w:vertAlign w:val="baseline"/>
      </w:rPr>
    </w:lvl>
    <w:lvl w:ilvl="7">
      <w:start w:val="1"/>
      <w:numFmt w:val="bullet"/>
      <w:lvlText w:val="o"/>
      <w:lvlJc w:val="left"/>
      <w:pPr>
        <w:ind w:left="6534" w:hanging="360"/>
      </w:pPr>
      <w:rPr>
        <w:rFonts w:ascii="Courier New" w:eastAsia="Courier New" w:hAnsi="Courier New" w:cs="Courier New"/>
        <w:vertAlign w:val="baseline"/>
      </w:rPr>
    </w:lvl>
    <w:lvl w:ilvl="8">
      <w:start w:val="1"/>
      <w:numFmt w:val="bullet"/>
      <w:lvlText w:val="▪"/>
      <w:lvlJc w:val="left"/>
      <w:pPr>
        <w:ind w:left="7254" w:hanging="360"/>
      </w:pPr>
      <w:rPr>
        <w:rFonts w:ascii="Noto Sans Symbols" w:eastAsia="Noto Sans Symbols" w:hAnsi="Noto Sans Symbols" w:cs="Noto Sans Symbols"/>
        <w:vertAlign w:val="baseline"/>
      </w:rPr>
    </w:lvl>
  </w:abstractNum>
  <w:abstractNum w:abstractNumId="5" w15:restartNumberingAfterBreak="0">
    <w:nsid w:val="359F64AF"/>
    <w:multiLevelType w:val="multilevel"/>
    <w:tmpl w:val="ADB216CC"/>
    <w:lvl w:ilvl="0">
      <w:start w:val="1"/>
      <w:numFmt w:val="decimal"/>
      <w:lvlText w:val="%1)"/>
      <w:lvlJc w:val="left"/>
      <w:pPr>
        <w:ind w:left="1494"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3BB84F6F"/>
    <w:multiLevelType w:val="multilevel"/>
    <w:tmpl w:val="25442F94"/>
    <w:lvl w:ilvl="0">
      <w:start w:val="1"/>
      <w:numFmt w:val="decimal"/>
      <w:lvlText w:val="%1)"/>
      <w:lvlJc w:val="left"/>
      <w:pPr>
        <w:ind w:left="1494"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40D14BD7"/>
    <w:multiLevelType w:val="multilevel"/>
    <w:tmpl w:val="9C74B32E"/>
    <w:lvl w:ilvl="0">
      <w:start w:val="1"/>
      <w:numFmt w:val="decimal"/>
      <w:lvlText w:val="%1)"/>
      <w:lvlJc w:val="left"/>
      <w:pPr>
        <w:ind w:left="1494"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43195055"/>
    <w:multiLevelType w:val="multilevel"/>
    <w:tmpl w:val="226CEDD0"/>
    <w:lvl w:ilvl="0">
      <w:start w:val="1"/>
      <w:numFmt w:val="decimal"/>
      <w:lvlText w:val="%1)"/>
      <w:lvlJc w:val="left"/>
      <w:pPr>
        <w:ind w:left="1494"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46574516"/>
    <w:multiLevelType w:val="multilevel"/>
    <w:tmpl w:val="28DCC822"/>
    <w:lvl w:ilvl="0">
      <w:start w:val="1"/>
      <w:numFmt w:val="decimal"/>
      <w:lvlText w:val="%1)"/>
      <w:lvlJc w:val="left"/>
      <w:pPr>
        <w:ind w:left="1494"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47327C6C"/>
    <w:multiLevelType w:val="multilevel"/>
    <w:tmpl w:val="23A4A288"/>
    <w:lvl w:ilvl="0">
      <w:start w:val="1"/>
      <w:numFmt w:val="decimal"/>
      <w:lvlText w:val="%1)"/>
      <w:lvlJc w:val="left"/>
      <w:pPr>
        <w:ind w:left="1494"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4ADF17DF"/>
    <w:multiLevelType w:val="multilevel"/>
    <w:tmpl w:val="08808226"/>
    <w:lvl w:ilvl="0">
      <w:start w:val="1"/>
      <w:numFmt w:val="decimal"/>
      <w:lvlText w:val="%1)"/>
      <w:lvlJc w:val="left"/>
      <w:pPr>
        <w:ind w:left="1494"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503962E8"/>
    <w:multiLevelType w:val="multilevel"/>
    <w:tmpl w:val="44BC5D8E"/>
    <w:lvl w:ilvl="0">
      <w:start w:val="1"/>
      <w:numFmt w:val="decimal"/>
      <w:lvlText w:val="%1)"/>
      <w:lvlJc w:val="left"/>
      <w:pPr>
        <w:ind w:left="1494"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50C55F27"/>
    <w:multiLevelType w:val="multilevel"/>
    <w:tmpl w:val="6D9EDAB2"/>
    <w:lvl w:ilvl="0">
      <w:start w:val="1"/>
      <w:numFmt w:val="decimal"/>
      <w:lvlText w:val="%1)"/>
      <w:lvlJc w:val="left"/>
      <w:pPr>
        <w:ind w:left="1494"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55735DEC"/>
    <w:multiLevelType w:val="multilevel"/>
    <w:tmpl w:val="DE3E9350"/>
    <w:lvl w:ilvl="0">
      <w:start w:val="1"/>
      <w:numFmt w:val="decimal"/>
      <w:lvlText w:val="%1)"/>
      <w:lvlJc w:val="left"/>
      <w:pPr>
        <w:ind w:left="1494"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62440C66"/>
    <w:multiLevelType w:val="multilevel"/>
    <w:tmpl w:val="9AD212E4"/>
    <w:lvl w:ilvl="0">
      <w:start w:val="1"/>
      <w:numFmt w:val="decimal"/>
      <w:lvlText w:val="%1)"/>
      <w:lvlJc w:val="left"/>
      <w:pPr>
        <w:ind w:left="1494"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65AD5DB6"/>
    <w:multiLevelType w:val="multilevel"/>
    <w:tmpl w:val="A7F4EAB6"/>
    <w:lvl w:ilvl="0">
      <w:start w:val="1"/>
      <w:numFmt w:val="decimal"/>
      <w:lvlText w:val="%1)"/>
      <w:lvlJc w:val="left"/>
      <w:pPr>
        <w:ind w:left="1494"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6CF824E2"/>
    <w:multiLevelType w:val="multilevel"/>
    <w:tmpl w:val="49883316"/>
    <w:lvl w:ilvl="0">
      <w:start w:val="1"/>
      <w:numFmt w:val="decimal"/>
      <w:lvlText w:val="%1)"/>
      <w:lvlJc w:val="left"/>
      <w:pPr>
        <w:ind w:left="1494" w:hanging="360"/>
      </w:pPr>
      <w:rPr>
        <w:vertAlign w:val="baseline"/>
      </w:rPr>
    </w:lvl>
    <w:lvl w:ilvl="1">
      <w:start w:val="1"/>
      <w:numFmt w:val="lowerLetter"/>
      <w:lvlText w:val="%2."/>
      <w:lvlJc w:val="left"/>
      <w:pPr>
        <w:ind w:left="2214" w:hanging="360"/>
      </w:pPr>
      <w:rPr>
        <w:vertAlign w:val="baseline"/>
      </w:rPr>
    </w:lvl>
    <w:lvl w:ilvl="2">
      <w:start w:val="1"/>
      <w:numFmt w:val="lowerRoman"/>
      <w:lvlText w:val="%3."/>
      <w:lvlJc w:val="right"/>
      <w:pPr>
        <w:ind w:left="2934" w:hanging="180"/>
      </w:pPr>
      <w:rPr>
        <w:vertAlign w:val="baseline"/>
      </w:rPr>
    </w:lvl>
    <w:lvl w:ilvl="3">
      <w:start w:val="1"/>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abstractNum w:abstractNumId="18" w15:restartNumberingAfterBreak="0">
    <w:nsid w:val="6FAE2581"/>
    <w:multiLevelType w:val="multilevel"/>
    <w:tmpl w:val="EB4A03E4"/>
    <w:lvl w:ilvl="0">
      <w:start w:val="1"/>
      <w:numFmt w:val="decimal"/>
      <w:lvlText w:val="%1)"/>
      <w:lvlJc w:val="left"/>
      <w:pPr>
        <w:ind w:left="1494"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717F663F"/>
    <w:multiLevelType w:val="multilevel"/>
    <w:tmpl w:val="85C2D0F4"/>
    <w:lvl w:ilvl="0">
      <w:start w:val="1"/>
      <w:numFmt w:val="decimal"/>
      <w:lvlText w:val="%1)"/>
      <w:lvlJc w:val="left"/>
      <w:pPr>
        <w:ind w:left="1494"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75CD037C"/>
    <w:multiLevelType w:val="multilevel"/>
    <w:tmpl w:val="A240E098"/>
    <w:lvl w:ilvl="0">
      <w:start w:val="1"/>
      <w:numFmt w:val="decimal"/>
      <w:lvlText w:val="%1)"/>
      <w:lvlJc w:val="left"/>
      <w:pPr>
        <w:ind w:left="1494"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3"/>
  </w:num>
  <w:num w:numId="2">
    <w:abstractNumId w:val="6"/>
  </w:num>
  <w:num w:numId="3">
    <w:abstractNumId w:val="9"/>
  </w:num>
  <w:num w:numId="4">
    <w:abstractNumId w:val="5"/>
  </w:num>
  <w:num w:numId="5">
    <w:abstractNumId w:val="20"/>
  </w:num>
  <w:num w:numId="6">
    <w:abstractNumId w:val="18"/>
  </w:num>
  <w:num w:numId="7">
    <w:abstractNumId w:val="12"/>
  </w:num>
  <w:num w:numId="8">
    <w:abstractNumId w:val="14"/>
  </w:num>
  <w:num w:numId="9">
    <w:abstractNumId w:val="16"/>
  </w:num>
  <w:num w:numId="10">
    <w:abstractNumId w:val="19"/>
  </w:num>
  <w:num w:numId="11">
    <w:abstractNumId w:val="17"/>
  </w:num>
  <w:num w:numId="12">
    <w:abstractNumId w:val="3"/>
  </w:num>
  <w:num w:numId="13">
    <w:abstractNumId w:val="4"/>
  </w:num>
  <w:num w:numId="14">
    <w:abstractNumId w:val="8"/>
  </w:num>
  <w:num w:numId="15">
    <w:abstractNumId w:val="0"/>
  </w:num>
  <w:num w:numId="16">
    <w:abstractNumId w:val="10"/>
  </w:num>
  <w:num w:numId="17">
    <w:abstractNumId w:val="15"/>
  </w:num>
  <w:num w:numId="18">
    <w:abstractNumId w:val="1"/>
  </w:num>
  <w:num w:numId="19">
    <w:abstractNumId w:val="2"/>
  </w:num>
  <w:num w:numId="20">
    <w:abstractNumId w:val="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28E"/>
    <w:rsid w:val="000A437B"/>
    <w:rsid w:val="002F528E"/>
    <w:rsid w:val="0084583A"/>
    <w:rsid w:val="00E84BA1"/>
    <w:rsid w:val="00E937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39A42E-5604-44A8-BC00-D762D485B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s-ES" w:eastAsia="es-ES" w:bidi="ar-SA"/>
      </w:rPr>
    </w:rPrDefault>
    <w:pPrDefault>
      <w:pPr>
        <w:pBdr>
          <w:top w:val="nil"/>
          <w:left w:val="nil"/>
          <w:bottom w:val="nil"/>
          <w:right w:val="nil"/>
          <w:between w:val="nil"/>
        </w:pBdr>
        <w:ind w:left="1134" w:hanging="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21</Pages>
  <Words>4869</Words>
  <Characters>26781</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IES</dc:creator>
  <cp:lastModifiedBy>IES</cp:lastModifiedBy>
  <cp:revision>3</cp:revision>
  <dcterms:created xsi:type="dcterms:W3CDTF">2017-11-15T09:51:00Z</dcterms:created>
  <dcterms:modified xsi:type="dcterms:W3CDTF">2018-07-12T09:13:00Z</dcterms:modified>
</cp:coreProperties>
</file>